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14AB" w:rsidRDefault="004414AB" w:rsidP="00DB5466">
      <w:pPr>
        <w:pStyle w:val="a5"/>
        <w:jc w:val="both"/>
        <w:rPr>
          <w:rStyle w:val="a4"/>
          <w:rFonts w:ascii="Times New Roman" w:hAnsi="Times New Roman" w:cs="Times New Roman"/>
          <w:color w:val="000000"/>
          <w:sz w:val="28"/>
          <w:szCs w:val="28"/>
        </w:rPr>
      </w:pPr>
      <w:r w:rsidRPr="004414AB">
        <w:rPr>
          <w:rFonts w:ascii="Calibri" w:eastAsia="Calibri" w:hAnsi="Calibri" w:cs="Times New Roman"/>
          <w:noProof/>
          <w:kern w:val="0"/>
          <w:sz w:val="22"/>
          <w:szCs w:val="22"/>
          <w:lang w:eastAsia="ru-RU" w:bidi="ar-SA"/>
        </w:rPr>
        <mc:AlternateContent>
          <mc:Choice Requires="wps">
            <w:drawing>
              <wp:anchor distT="0" distB="0" distL="114300" distR="114300" simplePos="0" relativeHeight="251656704" behindDoc="0" locked="0" layoutInCell="1" allowOverlap="1">
                <wp:simplePos x="0" y="0"/>
                <wp:positionH relativeFrom="column">
                  <wp:posOffset>3596640</wp:posOffset>
                </wp:positionH>
                <wp:positionV relativeFrom="paragraph">
                  <wp:posOffset>-91440</wp:posOffset>
                </wp:positionV>
                <wp:extent cx="2286000" cy="1085850"/>
                <wp:effectExtent l="0" t="0" r="0" b="0"/>
                <wp:wrapNone/>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085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414AB" w:rsidRPr="00691FD5" w:rsidRDefault="004414AB" w:rsidP="004414AB">
                            <w:pPr>
                              <w:pStyle w:val="a5"/>
                              <w:jc w:val="center"/>
                              <w:rPr>
                                <w:rFonts w:ascii="Times New Roman" w:hAnsi="Times New Roman"/>
                                <w:szCs w:val="20"/>
                              </w:rPr>
                            </w:pPr>
                            <w:r w:rsidRPr="00691FD5">
                              <w:rPr>
                                <w:rFonts w:ascii="Times New Roman" w:hAnsi="Times New Roman"/>
                                <w:szCs w:val="20"/>
                              </w:rPr>
                              <w:t>РОССИЯ ФЕДЕРАЦИЯЗЫ</w:t>
                            </w:r>
                          </w:p>
                          <w:p w:rsidR="004414AB" w:rsidRPr="00691FD5" w:rsidRDefault="004414AB" w:rsidP="004414AB">
                            <w:pPr>
                              <w:pStyle w:val="a5"/>
                              <w:jc w:val="center"/>
                              <w:rPr>
                                <w:rFonts w:ascii="Times New Roman" w:hAnsi="Times New Roman"/>
                                <w:szCs w:val="20"/>
                              </w:rPr>
                            </w:pPr>
                            <w:r w:rsidRPr="00691FD5">
                              <w:rPr>
                                <w:rFonts w:ascii="Times New Roman" w:hAnsi="Times New Roman"/>
                                <w:szCs w:val="20"/>
                              </w:rPr>
                              <w:t>АЛТАЙ РЕСПУБЛИКА</w:t>
                            </w:r>
                          </w:p>
                          <w:p w:rsidR="004414AB" w:rsidRPr="00691FD5" w:rsidRDefault="004414AB" w:rsidP="004414AB">
                            <w:pPr>
                              <w:pStyle w:val="a5"/>
                              <w:jc w:val="center"/>
                              <w:rPr>
                                <w:rFonts w:ascii="Times New Roman" w:hAnsi="Times New Roman"/>
                                <w:szCs w:val="20"/>
                              </w:rPr>
                            </w:pPr>
                            <w:r w:rsidRPr="00691FD5">
                              <w:rPr>
                                <w:rFonts w:ascii="Times New Roman" w:hAnsi="Times New Roman"/>
                                <w:szCs w:val="20"/>
                              </w:rPr>
                              <w:t>ШАБАЛИН АЙМАК</w:t>
                            </w:r>
                          </w:p>
                          <w:p w:rsidR="004414AB" w:rsidRPr="00691FD5" w:rsidRDefault="004414AB" w:rsidP="004414AB">
                            <w:pPr>
                              <w:pStyle w:val="a5"/>
                              <w:jc w:val="center"/>
                              <w:rPr>
                                <w:rFonts w:ascii="Times New Roman" w:hAnsi="Times New Roman"/>
                                <w:szCs w:val="20"/>
                              </w:rPr>
                            </w:pPr>
                            <w:r w:rsidRPr="00691FD5">
                              <w:rPr>
                                <w:rFonts w:ascii="Times New Roman" w:hAnsi="Times New Roman"/>
                                <w:szCs w:val="20"/>
                              </w:rPr>
                              <w:t>МУНИЦИПАЛ ТОЗОЛМО</w:t>
                            </w:r>
                          </w:p>
                          <w:p w:rsidR="004414AB" w:rsidRPr="00691FD5" w:rsidRDefault="004414AB" w:rsidP="004414AB">
                            <w:pPr>
                              <w:pStyle w:val="a5"/>
                              <w:jc w:val="center"/>
                              <w:rPr>
                                <w:rFonts w:ascii="Times New Roman" w:hAnsi="Times New Roman"/>
                                <w:szCs w:val="20"/>
                              </w:rPr>
                            </w:pPr>
                            <w:r w:rsidRPr="00691FD5">
                              <w:rPr>
                                <w:rFonts w:ascii="Times New Roman" w:hAnsi="Times New Roman"/>
                                <w:szCs w:val="20"/>
                              </w:rPr>
                              <w:t>КАМЛАК 1УРТ 1ЕЗЕЕНИН АДМИНИСТРАЦИЯЗЫ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5" o:spid="_x0000_s1026" type="#_x0000_t202" style="position:absolute;left:0;text-align:left;margin-left:283.2pt;margin-top:-7.2pt;width:180pt;height:8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" stroked="f">
                <v:textbox>
                  <w:txbxContent>
                    <w:p w:rsidR="004414AB" w:rsidRPr="00691FD5" w:rsidRDefault="004414AB" w:rsidP="004414AB">
                      <w:pPr>
                        <w:pStyle w:val="a5"/>
                        <w:jc w:val="center"/>
                        <w:rPr>
                          <w:rFonts w:ascii="Times New Roman" w:hAnsi="Times New Roman"/>
                          <w:szCs w:val="20"/>
                        </w:rPr>
                      </w:pPr>
                      <w:r w:rsidRPr="00691FD5">
                        <w:rPr>
                          <w:rFonts w:ascii="Times New Roman" w:hAnsi="Times New Roman"/>
                          <w:szCs w:val="20"/>
                        </w:rPr>
                        <w:t>РОССИЯ ФЕДЕРАЦИЯЗЫ</w:t>
                      </w:r>
                    </w:p>
                    <w:p w:rsidR="004414AB" w:rsidRPr="00691FD5" w:rsidRDefault="004414AB" w:rsidP="004414AB">
                      <w:pPr>
                        <w:pStyle w:val="a5"/>
                        <w:jc w:val="center"/>
                        <w:rPr>
                          <w:rFonts w:ascii="Times New Roman" w:hAnsi="Times New Roman"/>
                          <w:szCs w:val="20"/>
                        </w:rPr>
                      </w:pPr>
                      <w:r w:rsidRPr="00691FD5">
                        <w:rPr>
                          <w:rFonts w:ascii="Times New Roman" w:hAnsi="Times New Roman"/>
                          <w:szCs w:val="20"/>
                        </w:rPr>
                        <w:t>АЛТАЙ РЕСПУБЛИКА</w:t>
                      </w:r>
                    </w:p>
                    <w:p w:rsidR="004414AB" w:rsidRPr="00691FD5" w:rsidRDefault="004414AB" w:rsidP="004414AB">
                      <w:pPr>
                        <w:pStyle w:val="a5"/>
                        <w:jc w:val="center"/>
                        <w:rPr>
                          <w:rFonts w:ascii="Times New Roman" w:hAnsi="Times New Roman"/>
                          <w:szCs w:val="20"/>
                        </w:rPr>
                      </w:pPr>
                      <w:r w:rsidRPr="00691FD5">
                        <w:rPr>
                          <w:rFonts w:ascii="Times New Roman" w:hAnsi="Times New Roman"/>
                          <w:szCs w:val="20"/>
                        </w:rPr>
                        <w:t>ШАБАЛИН АЙМАК</w:t>
                      </w:r>
                    </w:p>
                    <w:p w:rsidR="004414AB" w:rsidRPr="00691FD5" w:rsidRDefault="004414AB" w:rsidP="004414AB">
                      <w:pPr>
                        <w:pStyle w:val="a5"/>
                        <w:jc w:val="center"/>
                        <w:rPr>
                          <w:rFonts w:ascii="Times New Roman" w:hAnsi="Times New Roman"/>
                          <w:szCs w:val="20"/>
                        </w:rPr>
                      </w:pPr>
                      <w:r w:rsidRPr="00691FD5">
                        <w:rPr>
                          <w:rFonts w:ascii="Times New Roman" w:hAnsi="Times New Roman"/>
                          <w:szCs w:val="20"/>
                        </w:rPr>
                        <w:t>МУНИЦИПАЛ ТОЗОЛМО</w:t>
                      </w:r>
                    </w:p>
                    <w:p w:rsidR="004414AB" w:rsidRPr="00691FD5" w:rsidRDefault="004414AB" w:rsidP="004414AB">
                      <w:pPr>
                        <w:pStyle w:val="a5"/>
                        <w:jc w:val="center"/>
                        <w:rPr>
                          <w:rFonts w:ascii="Times New Roman" w:hAnsi="Times New Roman"/>
                          <w:szCs w:val="20"/>
                        </w:rPr>
                      </w:pPr>
                      <w:r w:rsidRPr="00691FD5">
                        <w:rPr>
                          <w:rFonts w:ascii="Times New Roman" w:hAnsi="Times New Roman"/>
                          <w:szCs w:val="20"/>
                        </w:rPr>
                        <w:t>КАМЛАК 1УРТ 1ЕЗЕЕНИН АДМИНИСТРАЦИЯЗЫ</w:t>
                      </w:r>
                    </w:p>
                  </w:txbxContent>
                </v:textbox>
              </v:shape>
            </w:pict>
          </mc:Fallback>
        </mc:AlternateContent>
      </w:r>
      <w:r w:rsidRPr="004414AB">
        <w:rPr>
          <w:rFonts w:ascii="Calibri" w:eastAsia="Calibri" w:hAnsi="Calibri" w:cs="Times New Roman"/>
          <w:noProof/>
          <w:kern w:val="0"/>
          <w:sz w:val="22"/>
          <w:szCs w:val="22"/>
          <w:lang w:eastAsia="ru-RU" w:bidi="ar-SA"/>
        </w:rPr>
        <mc:AlternateContent>
          <mc:Choice Requires="wps">
            <w:drawing>
              <wp:anchor distT="0" distB="0" distL="114300" distR="114300" simplePos="0" relativeHeight="251655680" behindDoc="0" locked="0" layoutInCell="1" allowOverlap="1">
                <wp:simplePos x="0" y="0"/>
                <wp:positionH relativeFrom="column">
                  <wp:posOffset>-441960</wp:posOffset>
                </wp:positionH>
                <wp:positionV relativeFrom="paragraph">
                  <wp:posOffset>-91439</wp:posOffset>
                </wp:positionV>
                <wp:extent cx="2468880" cy="1200150"/>
                <wp:effectExtent l="0" t="0" r="7620" b="0"/>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8880" cy="1200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414AB" w:rsidRPr="00691FD5" w:rsidRDefault="004414AB" w:rsidP="004414AB">
                            <w:pPr>
                              <w:pStyle w:val="a5"/>
                              <w:jc w:val="center"/>
                              <w:rPr>
                                <w:rFonts w:ascii="Times New Roman" w:hAnsi="Times New Roman"/>
                                <w:szCs w:val="20"/>
                              </w:rPr>
                            </w:pPr>
                            <w:r w:rsidRPr="00691FD5">
                              <w:rPr>
                                <w:rFonts w:ascii="Times New Roman" w:hAnsi="Times New Roman"/>
                                <w:szCs w:val="20"/>
                              </w:rPr>
                              <w:t>РОССИЙСКАЯ ФЕДЕРАЦИЯ</w:t>
                            </w:r>
                          </w:p>
                          <w:p w:rsidR="004414AB" w:rsidRPr="00691FD5" w:rsidRDefault="004414AB" w:rsidP="004414AB">
                            <w:pPr>
                              <w:pStyle w:val="a5"/>
                              <w:jc w:val="center"/>
                              <w:rPr>
                                <w:rFonts w:ascii="Times New Roman" w:hAnsi="Times New Roman"/>
                                <w:szCs w:val="20"/>
                              </w:rPr>
                            </w:pPr>
                            <w:r w:rsidRPr="00691FD5">
                              <w:rPr>
                                <w:rFonts w:ascii="Times New Roman" w:hAnsi="Times New Roman"/>
                                <w:szCs w:val="20"/>
                              </w:rPr>
                              <w:t>РЕСПУБЛИКА АЛТАЙ</w:t>
                            </w:r>
                          </w:p>
                          <w:p w:rsidR="004414AB" w:rsidRPr="00691FD5" w:rsidRDefault="004414AB" w:rsidP="004414AB">
                            <w:pPr>
                              <w:pStyle w:val="a5"/>
                              <w:jc w:val="center"/>
                              <w:rPr>
                                <w:rFonts w:ascii="Times New Roman" w:hAnsi="Times New Roman"/>
                                <w:szCs w:val="20"/>
                              </w:rPr>
                            </w:pPr>
                            <w:r w:rsidRPr="00691FD5">
                              <w:rPr>
                                <w:rFonts w:ascii="Times New Roman" w:hAnsi="Times New Roman"/>
                                <w:szCs w:val="20"/>
                              </w:rPr>
                              <w:t>ШЕБАЛИНСКИЙ РАЙОН</w:t>
                            </w:r>
                          </w:p>
                          <w:p w:rsidR="004414AB" w:rsidRPr="00691FD5" w:rsidRDefault="004414AB" w:rsidP="004414AB">
                            <w:pPr>
                              <w:pStyle w:val="a5"/>
                              <w:jc w:val="center"/>
                              <w:rPr>
                                <w:rFonts w:ascii="Times New Roman" w:hAnsi="Times New Roman"/>
                                <w:szCs w:val="20"/>
                              </w:rPr>
                            </w:pPr>
                            <w:r w:rsidRPr="00691FD5">
                              <w:rPr>
                                <w:rFonts w:ascii="Times New Roman" w:hAnsi="Times New Roman"/>
                                <w:szCs w:val="20"/>
                              </w:rPr>
                              <w:t>СЕЛЬСКАЯ АДМИНИСТРАЦИЯ</w:t>
                            </w:r>
                          </w:p>
                          <w:p w:rsidR="004414AB" w:rsidRPr="00691FD5" w:rsidRDefault="004414AB" w:rsidP="004414AB">
                            <w:pPr>
                              <w:pStyle w:val="a5"/>
                              <w:jc w:val="center"/>
                              <w:rPr>
                                <w:rFonts w:ascii="Times New Roman" w:hAnsi="Times New Roman"/>
                                <w:szCs w:val="20"/>
                              </w:rPr>
                            </w:pPr>
                            <w:r w:rsidRPr="00691FD5">
                              <w:rPr>
                                <w:rFonts w:ascii="Times New Roman" w:hAnsi="Times New Roman"/>
                                <w:szCs w:val="20"/>
                              </w:rPr>
                              <w:t>МУНИЦИПАЛЬНОГО ОБРАЗОВАНИЯ</w:t>
                            </w:r>
                          </w:p>
                          <w:p w:rsidR="004414AB" w:rsidRPr="00691FD5" w:rsidRDefault="004414AB" w:rsidP="004414AB">
                            <w:pPr>
                              <w:pStyle w:val="a5"/>
                              <w:jc w:val="center"/>
                              <w:rPr>
                                <w:rFonts w:ascii="Times New Roman" w:hAnsi="Times New Roman"/>
                                <w:szCs w:val="20"/>
                              </w:rPr>
                            </w:pPr>
                            <w:r w:rsidRPr="00691FD5">
                              <w:rPr>
                                <w:rFonts w:ascii="Times New Roman" w:hAnsi="Times New Roman"/>
                                <w:szCs w:val="20"/>
                              </w:rPr>
                              <w:t>КАМЛАКСКОЕ  СЕЛЬСКОЕ</w:t>
                            </w:r>
                          </w:p>
                          <w:p w:rsidR="004414AB" w:rsidRPr="00691FD5" w:rsidRDefault="004414AB" w:rsidP="004414AB">
                            <w:pPr>
                              <w:pStyle w:val="a5"/>
                              <w:jc w:val="center"/>
                              <w:rPr>
                                <w:rFonts w:ascii="Times New Roman" w:hAnsi="Times New Roman"/>
                                <w:szCs w:val="20"/>
                              </w:rPr>
                            </w:pPr>
                            <w:r w:rsidRPr="00691FD5">
                              <w:rPr>
                                <w:rFonts w:ascii="Times New Roman" w:hAnsi="Times New Roman"/>
                                <w:szCs w:val="20"/>
                              </w:rPr>
                              <w:t>ПОСЕЛЕНИЕ</w:t>
                            </w:r>
                          </w:p>
                          <w:p w:rsidR="004414AB" w:rsidRPr="00691FD5" w:rsidRDefault="004414AB" w:rsidP="004414AB">
                            <w:pPr>
                              <w:pStyle w:val="a5"/>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4" o:spid="_x0000_s1027" type="#_x0000_t202" style="position:absolute;left:0;text-align:left;margin-left:-34.8pt;margin-top:-7.2pt;width:194.4pt;height:9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" stroked="f">
                <v:textbox>
                  <w:txbxContent>
                    <w:p w:rsidR="004414AB" w:rsidRPr="00691FD5" w:rsidRDefault="004414AB" w:rsidP="004414AB">
                      <w:pPr>
                        <w:pStyle w:val="a5"/>
                        <w:jc w:val="center"/>
                        <w:rPr>
                          <w:rFonts w:ascii="Times New Roman" w:hAnsi="Times New Roman"/>
                          <w:szCs w:val="20"/>
                        </w:rPr>
                      </w:pPr>
                      <w:r w:rsidRPr="00691FD5">
                        <w:rPr>
                          <w:rFonts w:ascii="Times New Roman" w:hAnsi="Times New Roman"/>
                          <w:szCs w:val="20"/>
                        </w:rPr>
                        <w:t>РОССИЙСКАЯ ФЕДЕРАЦИЯ</w:t>
                      </w:r>
                    </w:p>
                    <w:p w:rsidR="004414AB" w:rsidRPr="00691FD5" w:rsidRDefault="004414AB" w:rsidP="004414AB">
                      <w:pPr>
                        <w:pStyle w:val="a5"/>
                        <w:jc w:val="center"/>
                        <w:rPr>
                          <w:rFonts w:ascii="Times New Roman" w:hAnsi="Times New Roman"/>
                          <w:szCs w:val="20"/>
                        </w:rPr>
                      </w:pPr>
                      <w:r w:rsidRPr="00691FD5">
                        <w:rPr>
                          <w:rFonts w:ascii="Times New Roman" w:hAnsi="Times New Roman"/>
                          <w:szCs w:val="20"/>
                        </w:rPr>
                        <w:t>РЕСПУБЛИКА АЛТАЙ</w:t>
                      </w:r>
                    </w:p>
                    <w:p w:rsidR="004414AB" w:rsidRPr="00691FD5" w:rsidRDefault="004414AB" w:rsidP="004414AB">
                      <w:pPr>
                        <w:pStyle w:val="a5"/>
                        <w:jc w:val="center"/>
                        <w:rPr>
                          <w:rFonts w:ascii="Times New Roman" w:hAnsi="Times New Roman"/>
                          <w:szCs w:val="20"/>
                        </w:rPr>
                      </w:pPr>
                      <w:r w:rsidRPr="00691FD5">
                        <w:rPr>
                          <w:rFonts w:ascii="Times New Roman" w:hAnsi="Times New Roman"/>
                          <w:szCs w:val="20"/>
                        </w:rPr>
                        <w:t>ШЕБАЛИНСКИЙ РАЙОН</w:t>
                      </w:r>
                    </w:p>
                    <w:p w:rsidR="004414AB" w:rsidRPr="00691FD5" w:rsidRDefault="004414AB" w:rsidP="004414AB">
                      <w:pPr>
                        <w:pStyle w:val="a5"/>
                        <w:jc w:val="center"/>
                        <w:rPr>
                          <w:rFonts w:ascii="Times New Roman" w:hAnsi="Times New Roman"/>
                          <w:szCs w:val="20"/>
                        </w:rPr>
                      </w:pPr>
                      <w:r w:rsidRPr="00691FD5">
                        <w:rPr>
                          <w:rFonts w:ascii="Times New Roman" w:hAnsi="Times New Roman"/>
                          <w:szCs w:val="20"/>
                        </w:rPr>
                        <w:t>СЕЛЬСКАЯ АДМИНИСТРАЦИЯ</w:t>
                      </w:r>
                    </w:p>
                    <w:p w:rsidR="004414AB" w:rsidRPr="00691FD5" w:rsidRDefault="004414AB" w:rsidP="004414AB">
                      <w:pPr>
                        <w:pStyle w:val="a5"/>
                        <w:jc w:val="center"/>
                        <w:rPr>
                          <w:rFonts w:ascii="Times New Roman" w:hAnsi="Times New Roman"/>
                          <w:szCs w:val="20"/>
                        </w:rPr>
                      </w:pPr>
                      <w:r w:rsidRPr="00691FD5">
                        <w:rPr>
                          <w:rFonts w:ascii="Times New Roman" w:hAnsi="Times New Roman"/>
                          <w:szCs w:val="20"/>
                        </w:rPr>
                        <w:t>МУНИЦИПАЛЬНОГО ОБРАЗОВАНИЯ</w:t>
                      </w:r>
                    </w:p>
                    <w:p w:rsidR="004414AB" w:rsidRPr="00691FD5" w:rsidRDefault="004414AB" w:rsidP="004414AB">
                      <w:pPr>
                        <w:pStyle w:val="a5"/>
                        <w:jc w:val="center"/>
                        <w:rPr>
                          <w:rFonts w:ascii="Times New Roman" w:hAnsi="Times New Roman"/>
                          <w:szCs w:val="20"/>
                        </w:rPr>
                      </w:pPr>
                      <w:r w:rsidRPr="00691FD5">
                        <w:rPr>
                          <w:rFonts w:ascii="Times New Roman" w:hAnsi="Times New Roman"/>
                          <w:szCs w:val="20"/>
                        </w:rPr>
                        <w:t>КАМЛАКСКОЕ  СЕЛЬСКОЕ</w:t>
                      </w:r>
                    </w:p>
                    <w:p w:rsidR="004414AB" w:rsidRPr="00691FD5" w:rsidRDefault="004414AB" w:rsidP="004414AB">
                      <w:pPr>
                        <w:pStyle w:val="a5"/>
                        <w:jc w:val="center"/>
                        <w:rPr>
                          <w:rFonts w:ascii="Times New Roman" w:hAnsi="Times New Roman"/>
                          <w:szCs w:val="20"/>
                        </w:rPr>
                      </w:pPr>
                      <w:r w:rsidRPr="00691FD5">
                        <w:rPr>
                          <w:rFonts w:ascii="Times New Roman" w:hAnsi="Times New Roman"/>
                          <w:szCs w:val="20"/>
                        </w:rPr>
                        <w:t>ПОСЕЛЕНИЕ</w:t>
                      </w:r>
                    </w:p>
                    <w:p w:rsidR="004414AB" w:rsidRPr="00691FD5" w:rsidRDefault="004414AB" w:rsidP="004414AB">
                      <w:pPr>
                        <w:pStyle w:val="a5"/>
                        <w:rPr>
                          <w:szCs w:val="20"/>
                        </w:rPr>
                      </w:pPr>
                    </w:p>
                  </w:txbxContent>
                </v:textbox>
              </v:shape>
            </w:pict>
          </mc:Fallback>
        </mc:AlternateContent>
      </w:r>
    </w:p>
    <w:p w:rsidR="004414AB" w:rsidRPr="004414AB" w:rsidRDefault="004414AB" w:rsidP="004414AB">
      <w:pPr>
        <w:widowControl/>
        <w:suppressAutoHyphens w:val="0"/>
        <w:jc w:val="both"/>
        <w:rPr>
          <w:rFonts w:ascii="Times New Roman" w:eastAsia="Calibri" w:hAnsi="Times New Roman" w:cs="Times New Roman"/>
          <w:kern w:val="0"/>
          <w:sz w:val="28"/>
          <w:szCs w:val="28"/>
          <w:lang w:eastAsia="en-US" w:bidi="ar-SA"/>
        </w:rPr>
      </w:pPr>
      <w:r w:rsidRPr="004414AB">
        <w:rPr>
          <w:rFonts w:ascii="Calibri" w:eastAsia="Calibri" w:hAnsi="Calibri" w:cs="Times New Roman"/>
          <w:noProof/>
          <w:kern w:val="0"/>
          <w:sz w:val="22"/>
          <w:szCs w:val="22"/>
          <w:lang w:eastAsia="ru-RU" w:bidi="ar-SA"/>
        </w:rPr>
        <w:drawing>
          <wp:anchor distT="0" distB="0" distL="114300" distR="114300" simplePos="0" relativeHeight="251659776" behindDoc="0" locked="0" layoutInCell="1" allowOverlap="1">
            <wp:simplePos x="0" y="0"/>
            <wp:positionH relativeFrom="column">
              <wp:posOffset>2334895</wp:posOffset>
            </wp:positionH>
            <wp:positionV relativeFrom="paragraph">
              <wp:posOffset>-291465</wp:posOffset>
            </wp:positionV>
            <wp:extent cx="914400" cy="1143000"/>
            <wp:effectExtent l="0" t="0" r="0" b="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6">
                      <a:lum bright="24000" contrast="48000"/>
                      <a:extLst>
                        <a:ext uri="{28A0092B-C50C-407E-A947-70E740481C1C}">
                          <a14:useLocalDpi xmlns:a14="http://schemas.microsoft.com/office/drawing/2010/main" val="0"/>
                        </a:ext>
                      </a:extLst>
                    </a:blip>
                    <a:srcRect/>
                    <a:stretch>
                      <a:fillRect/>
                    </a:stretch>
                  </pic:blipFill>
                  <pic:spPr bwMode="auto">
                    <a:xfrm>
                      <a:off x="0" y="0"/>
                      <a:ext cx="91440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414AB">
        <w:rPr>
          <w:rFonts w:ascii="Times New Roman" w:eastAsia="Calibri" w:hAnsi="Times New Roman" w:cs="Times New Roman"/>
          <w:kern w:val="0"/>
          <w:sz w:val="28"/>
          <w:szCs w:val="28"/>
          <w:lang w:eastAsia="en-US" w:bidi="ar-SA"/>
        </w:rPr>
        <w:t xml:space="preserve">     </w:t>
      </w:r>
    </w:p>
    <w:p w:rsidR="004414AB" w:rsidRPr="004414AB" w:rsidRDefault="004414AB" w:rsidP="004414AB">
      <w:pPr>
        <w:widowControl/>
        <w:tabs>
          <w:tab w:val="left" w:pos="6045"/>
        </w:tabs>
        <w:suppressAutoHyphens w:val="0"/>
        <w:spacing w:after="200" w:line="276" w:lineRule="auto"/>
        <w:rPr>
          <w:rFonts w:ascii="Calibri" w:eastAsia="Calibri" w:hAnsi="Calibri" w:cs="Times New Roman"/>
          <w:kern w:val="0"/>
          <w:sz w:val="28"/>
          <w:szCs w:val="28"/>
          <w:lang w:eastAsia="en-US" w:bidi="ar-SA"/>
        </w:rPr>
      </w:pPr>
      <w:r w:rsidRPr="004414AB">
        <w:rPr>
          <w:rFonts w:ascii="Times New Roman" w:eastAsia="Calibri" w:hAnsi="Times New Roman" w:cs="Times New Roman"/>
          <w:b/>
          <w:kern w:val="0"/>
          <w:sz w:val="28"/>
          <w:szCs w:val="28"/>
          <w:lang w:eastAsia="en-US" w:bidi="ar-SA"/>
        </w:rPr>
        <w:t xml:space="preserve">ПОСТАНОВЛЕНИЕ  </w:t>
      </w:r>
      <w:r w:rsidRPr="004414AB">
        <w:rPr>
          <w:rFonts w:ascii="Times New Roman" w:eastAsia="Calibri" w:hAnsi="Times New Roman" w:cs="Times New Roman"/>
          <w:kern w:val="0"/>
          <w:sz w:val="28"/>
          <w:szCs w:val="28"/>
          <w:lang w:eastAsia="en-US" w:bidi="ar-SA"/>
        </w:rPr>
        <w:t xml:space="preserve">                                                             </w:t>
      </w:r>
      <w:r w:rsidRPr="004414AB">
        <w:rPr>
          <w:rFonts w:ascii="Times New Roman" w:eastAsia="Calibri" w:hAnsi="Times New Roman" w:cs="Times New Roman"/>
          <w:b/>
          <w:kern w:val="0"/>
          <w:sz w:val="28"/>
          <w:szCs w:val="28"/>
          <w:lang w:val="en-US" w:eastAsia="en-US" w:bidi="ar-SA"/>
        </w:rPr>
        <w:t>J</w:t>
      </w:r>
      <w:r w:rsidRPr="004414AB">
        <w:rPr>
          <w:rFonts w:ascii="Times New Roman" w:eastAsia="Calibri" w:hAnsi="Times New Roman" w:cs="Times New Roman"/>
          <w:b/>
          <w:kern w:val="0"/>
          <w:sz w:val="28"/>
          <w:szCs w:val="28"/>
          <w:lang w:eastAsia="en-US" w:bidi="ar-SA"/>
        </w:rPr>
        <w:t>ОП</w:t>
      </w:r>
    </w:p>
    <w:p w:rsidR="004414AB" w:rsidRPr="004414AB" w:rsidRDefault="004414AB" w:rsidP="004414AB">
      <w:pPr>
        <w:widowControl/>
        <w:suppressAutoHyphens w:val="0"/>
        <w:jc w:val="center"/>
        <w:rPr>
          <w:rFonts w:ascii="Times New Roman" w:eastAsia="Calibri" w:hAnsi="Times New Roman" w:cs="Times New Roman"/>
          <w:b/>
          <w:kern w:val="0"/>
          <w:sz w:val="28"/>
          <w:szCs w:val="28"/>
          <w:lang w:eastAsia="en-US" w:bidi="ar-SA"/>
        </w:rPr>
      </w:pPr>
      <w:r w:rsidRPr="004414AB">
        <w:rPr>
          <w:rFonts w:ascii="Times New Roman" w:eastAsia="Calibri" w:hAnsi="Times New Roman" w:cs="Times New Roman"/>
          <w:b/>
          <w:noProof/>
          <w:kern w:val="0"/>
          <w:sz w:val="28"/>
          <w:szCs w:val="28"/>
          <w:lang w:eastAsia="ru-RU" w:bidi="ar-SA"/>
        </w:rPr>
        <mc:AlternateContent>
          <mc:Choice Requires="wps">
            <w:drawing>
              <wp:anchor distT="0" distB="0" distL="114300" distR="114300" simplePos="0" relativeHeight="251657728" behindDoc="0" locked="0" layoutInCell="1" allowOverlap="1">
                <wp:simplePos x="0" y="0"/>
                <wp:positionH relativeFrom="column">
                  <wp:posOffset>-289560</wp:posOffset>
                </wp:positionH>
                <wp:positionV relativeFrom="paragraph">
                  <wp:posOffset>66675</wp:posOffset>
                </wp:positionV>
                <wp:extent cx="1993900" cy="66675"/>
                <wp:effectExtent l="0" t="0" r="6350" b="9525"/>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0" cy="66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414AB" w:rsidRPr="00906F94" w:rsidRDefault="004414AB" w:rsidP="004414A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 o:spid="_x0000_s1028" type="#_x0000_t202" style="position:absolute;left:0;text-align:left;margin-left:-22.8pt;margin-top:5.25pt;width:157pt;height:5.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" stroked="f">
                <v:textbox>
                  <w:txbxContent>
                    <w:p w:rsidR="004414AB" w:rsidRPr="00906F94" w:rsidRDefault="004414AB" w:rsidP="004414AB"/>
                  </w:txbxContent>
                </v:textbox>
              </v:shape>
            </w:pict>
          </mc:Fallback>
        </mc:AlternateContent>
      </w:r>
      <w:r w:rsidR="00DE3B4D">
        <w:rPr>
          <w:rFonts w:ascii="Times New Roman" w:eastAsia="Calibri" w:hAnsi="Times New Roman" w:cs="Times New Roman"/>
          <w:b/>
          <w:noProof/>
          <w:kern w:val="0"/>
          <w:sz w:val="28"/>
          <w:szCs w:val="28"/>
          <w:lang w:eastAsia="en-US" w:bidi="ar-SA"/>
        </w:rPr>
        <w:t>21</w:t>
      </w:r>
      <w:r w:rsidRPr="004414AB">
        <w:rPr>
          <w:rFonts w:ascii="Times New Roman" w:eastAsia="Calibri" w:hAnsi="Times New Roman" w:cs="Times New Roman"/>
          <w:b/>
          <w:noProof/>
          <w:kern w:val="0"/>
          <w:sz w:val="28"/>
          <w:szCs w:val="28"/>
          <w:lang w:eastAsia="en-US" w:bidi="ar-SA"/>
        </w:rPr>
        <w:t xml:space="preserve"> января 2020</w:t>
      </w:r>
      <w:r w:rsidRPr="004414AB">
        <w:rPr>
          <w:rFonts w:ascii="Times New Roman" w:eastAsia="Calibri" w:hAnsi="Times New Roman" w:cs="Times New Roman"/>
          <w:b/>
          <w:kern w:val="0"/>
          <w:sz w:val="28"/>
          <w:szCs w:val="28"/>
          <w:lang w:eastAsia="en-US" w:bidi="ar-SA"/>
        </w:rPr>
        <w:t xml:space="preserve">  года  № </w:t>
      </w:r>
      <w:r w:rsidR="00DE3B4D">
        <w:rPr>
          <w:rFonts w:ascii="Times New Roman" w:eastAsia="Calibri" w:hAnsi="Times New Roman" w:cs="Times New Roman"/>
          <w:b/>
          <w:kern w:val="0"/>
          <w:sz w:val="28"/>
          <w:szCs w:val="28"/>
          <w:lang w:eastAsia="en-US" w:bidi="ar-SA"/>
        </w:rPr>
        <w:t>5</w:t>
      </w:r>
    </w:p>
    <w:p w:rsidR="004414AB" w:rsidRPr="004414AB" w:rsidRDefault="004414AB" w:rsidP="004414AB">
      <w:pPr>
        <w:widowControl/>
        <w:tabs>
          <w:tab w:val="left" w:pos="5670"/>
        </w:tabs>
        <w:suppressAutoHyphens w:val="0"/>
        <w:jc w:val="center"/>
        <w:rPr>
          <w:rFonts w:ascii="Times New Roman" w:eastAsia="Calibri" w:hAnsi="Times New Roman" w:cs="Times New Roman"/>
          <w:b/>
          <w:kern w:val="0"/>
          <w:sz w:val="28"/>
          <w:szCs w:val="28"/>
          <w:lang w:eastAsia="en-US" w:bidi="ar-SA"/>
        </w:rPr>
      </w:pPr>
      <w:r w:rsidRPr="004414AB">
        <w:rPr>
          <w:rFonts w:ascii="Calibri" w:eastAsia="Calibri" w:hAnsi="Calibri" w:cs="Times New Roman"/>
          <w:noProof/>
          <w:kern w:val="0"/>
          <w:sz w:val="22"/>
          <w:szCs w:val="22"/>
          <w:lang w:eastAsia="ru-RU" w:bidi="ar-SA"/>
        </w:rPr>
        <mc:AlternateContent>
          <mc:Choice Requires="wps">
            <w:drawing>
              <wp:anchor distT="0" distB="0" distL="114300" distR="114300" simplePos="0" relativeHeight="251658752" behindDoc="0" locked="0" layoutInCell="1" allowOverlap="1">
                <wp:simplePos x="0" y="0"/>
                <wp:positionH relativeFrom="column">
                  <wp:posOffset>4000500</wp:posOffset>
                </wp:positionH>
                <wp:positionV relativeFrom="paragraph">
                  <wp:posOffset>32385</wp:posOffset>
                </wp:positionV>
                <wp:extent cx="1943100" cy="76200"/>
                <wp:effectExtent l="0" t="0" r="0" b="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76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414AB" w:rsidRPr="00906F94" w:rsidRDefault="004414AB" w:rsidP="004414AB">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 o:spid="_x0000_s1029" type="#_x0000_t202" style="position:absolute;left:0;text-align:left;margin-left:315pt;margin-top:2.55pt;width:153pt;height: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" stroked="f">
                <v:textbox>
                  <w:txbxContent>
                    <w:p w:rsidR="004414AB" w:rsidRPr="00906F94" w:rsidRDefault="004414AB" w:rsidP="004414AB">
                      <w:pPr>
                        <w:rPr>
                          <w:szCs w:val="20"/>
                        </w:rPr>
                      </w:pPr>
                    </w:p>
                  </w:txbxContent>
                </v:textbox>
              </v:shape>
            </w:pict>
          </mc:Fallback>
        </mc:AlternateContent>
      </w:r>
      <w:r w:rsidRPr="004414AB">
        <w:rPr>
          <w:rFonts w:ascii="Times New Roman" w:eastAsia="Calibri" w:hAnsi="Times New Roman" w:cs="Times New Roman"/>
          <w:b/>
          <w:kern w:val="0"/>
          <w:sz w:val="28"/>
          <w:szCs w:val="28"/>
          <w:lang w:eastAsia="en-US" w:bidi="ar-SA"/>
        </w:rPr>
        <w:t>с. Камлак</w:t>
      </w:r>
    </w:p>
    <w:p w:rsidR="004414AB" w:rsidRDefault="004414AB" w:rsidP="00DB5466">
      <w:pPr>
        <w:pStyle w:val="a5"/>
        <w:jc w:val="both"/>
        <w:rPr>
          <w:rStyle w:val="a4"/>
          <w:rFonts w:ascii="Times New Roman" w:hAnsi="Times New Roman" w:cs="Times New Roman"/>
          <w:color w:val="000000"/>
          <w:sz w:val="28"/>
          <w:szCs w:val="28"/>
        </w:rPr>
      </w:pPr>
    </w:p>
    <w:p w:rsidR="00A13826" w:rsidRDefault="00A13826" w:rsidP="004414AB">
      <w:pPr>
        <w:pStyle w:val="a5"/>
        <w:jc w:val="center"/>
        <w:rPr>
          <w:rStyle w:val="a4"/>
          <w:rFonts w:ascii="Times New Roman" w:hAnsi="Times New Roman" w:cs="Times New Roman"/>
          <w:color w:val="000000"/>
          <w:sz w:val="28"/>
          <w:szCs w:val="28"/>
        </w:rPr>
      </w:pPr>
      <w:r w:rsidRPr="00DB5466">
        <w:rPr>
          <w:rStyle w:val="a4"/>
          <w:rFonts w:ascii="Times New Roman" w:hAnsi="Times New Roman" w:cs="Times New Roman"/>
          <w:color w:val="000000"/>
          <w:sz w:val="28"/>
          <w:szCs w:val="28"/>
        </w:rPr>
        <w:t>Об утверждении Порядка ведения реестра муниципального имущества</w:t>
      </w:r>
    </w:p>
    <w:p w:rsidR="004414AB" w:rsidRDefault="004414AB" w:rsidP="004414AB">
      <w:pPr>
        <w:pStyle w:val="a5"/>
        <w:jc w:val="center"/>
        <w:rPr>
          <w:rFonts w:ascii="Times New Roman" w:hAnsi="Times New Roman" w:cs="Times New Roman"/>
          <w:b/>
          <w:sz w:val="28"/>
          <w:szCs w:val="28"/>
        </w:rPr>
      </w:pPr>
      <w:r w:rsidRPr="004414AB">
        <w:rPr>
          <w:rFonts w:ascii="Times New Roman" w:hAnsi="Times New Roman" w:cs="Times New Roman"/>
          <w:b/>
          <w:sz w:val="28"/>
          <w:szCs w:val="28"/>
        </w:rPr>
        <w:t>администрации муниципального образования Камлакское сельское поселение Шебалинского района Республики Алтай</w:t>
      </w:r>
    </w:p>
    <w:p w:rsidR="004414AB" w:rsidRPr="004414AB" w:rsidRDefault="004414AB" w:rsidP="004414AB">
      <w:pPr>
        <w:pStyle w:val="a5"/>
        <w:jc w:val="center"/>
        <w:rPr>
          <w:rFonts w:ascii="Times New Roman" w:hAnsi="Times New Roman" w:cs="Times New Roman"/>
          <w:b/>
          <w:sz w:val="28"/>
          <w:szCs w:val="28"/>
        </w:rPr>
      </w:pPr>
    </w:p>
    <w:p w:rsidR="00A13826" w:rsidRDefault="00DB5466" w:rsidP="00DB5466">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A13826" w:rsidRPr="00DB5466">
        <w:rPr>
          <w:rFonts w:ascii="Times New Roman" w:hAnsi="Times New Roman" w:cs="Times New Roman"/>
          <w:sz w:val="28"/>
          <w:szCs w:val="28"/>
        </w:rPr>
        <w:t xml:space="preserve">В целях совершенствования процедуры формирования полной и достоверной информации, необходимой при осуществлении полномочий по управлению и распоряжению муниципальной собственностью, упорядочивания ведения, учета сведений о муниципальном имуществе, регулировании отношений возникающих при управлении и распоряжении муниципальным имуществом, в соответствии со статьей 14 Федерального закона от 06.10.2003 №131-ФЗ "Об общих принципах организации местного самоуправления в Российской Федерации", Приказом Министерства экономического развития РФ от 30.08.2011 г. №424 «Об утверждении порядка ведения органами местного самоуправления реестров муниципального имущества», </w:t>
      </w:r>
    </w:p>
    <w:p w:rsidR="00DB5466" w:rsidRPr="00DB5466" w:rsidRDefault="00DB5466" w:rsidP="00DB5466">
      <w:pPr>
        <w:pStyle w:val="a5"/>
        <w:jc w:val="both"/>
        <w:rPr>
          <w:rFonts w:ascii="Times New Roman" w:hAnsi="Times New Roman" w:cs="Times New Roman"/>
          <w:sz w:val="28"/>
          <w:szCs w:val="28"/>
        </w:rPr>
      </w:pPr>
    </w:p>
    <w:p w:rsidR="00A13826" w:rsidRDefault="00A13826" w:rsidP="00DB5466">
      <w:pPr>
        <w:pStyle w:val="a5"/>
        <w:jc w:val="center"/>
        <w:rPr>
          <w:rFonts w:ascii="Times New Roman" w:hAnsi="Times New Roman" w:cs="Times New Roman"/>
          <w:sz w:val="28"/>
          <w:szCs w:val="28"/>
        </w:rPr>
      </w:pPr>
      <w:r w:rsidRPr="00DB5466">
        <w:rPr>
          <w:rFonts w:ascii="Times New Roman" w:hAnsi="Times New Roman" w:cs="Times New Roman"/>
          <w:sz w:val="28"/>
          <w:szCs w:val="28"/>
        </w:rPr>
        <w:t>ПОСТАНОВЛЯ</w:t>
      </w:r>
      <w:r w:rsidR="00DB5466">
        <w:rPr>
          <w:rFonts w:ascii="Times New Roman" w:hAnsi="Times New Roman" w:cs="Times New Roman"/>
          <w:sz w:val="28"/>
          <w:szCs w:val="28"/>
        </w:rPr>
        <w:t>Ю</w:t>
      </w:r>
      <w:r w:rsidRPr="00DB5466">
        <w:rPr>
          <w:rFonts w:ascii="Times New Roman" w:hAnsi="Times New Roman" w:cs="Times New Roman"/>
          <w:sz w:val="28"/>
          <w:szCs w:val="28"/>
        </w:rPr>
        <w:t>:</w:t>
      </w:r>
    </w:p>
    <w:p w:rsidR="00DB5466" w:rsidRPr="00DB5466" w:rsidRDefault="00DB5466" w:rsidP="00DB5466">
      <w:pPr>
        <w:pStyle w:val="a5"/>
        <w:jc w:val="center"/>
        <w:rPr>
          <w:rFonts w:ascii="Times New Roman" w:hAnsi="Times New Roman" w:cs="Times New Roman"/>
          <w:sz w:val="28"/>
          <w:szCs w:val="28"/>
        </w:rPr>
      </w:pPr>
    </w:p>
    <w:p w:rsidR="00A13826" w:rsidRPr="00DB5466" w:rsidRDefault="00A13826" w:rsidP="00DB5466">
      <w:pPr>
        <w:pStyle w:val="a5"/>
        <w:jc w:val="both"/>
        <w:rPr>
          <w:rFonts w:ascii="Times New Roman" w:hAnsi="Times New Roman" w:cs="Times New Roman"/>
          <w:sz w:val="28"/>
          <w:szCs w:val="28"/>
        </w:rPr>
      </w:pPr>
      <w:r w:rsidRPr="00DB5466">
        <w:rPr>
          <w:rFonts w:ascii="Times New Roman" w:hAnsi="Times New Roman" w:cs="Times New Roman"/>
          <w:sz w:val="28"/>
          <w:szCs w:val="28"/>
        </w:rPr>
        <w:t xml:space="preserve">1. Утвердить прилагаемый Порядок ведения реестра муниципального имущества администрации муниципального образования </w:t>
      </w:r>
      <w:r w:rsidR="00DB5466">
        <w:rPr>
          <w:rFonts w:ascii="Times New Roman" w:hAnsi="Times New Roman" w:cs="Times New Roman"/>
          <w:sz w:val="28"/>
          <w:szCs w:val="28"/>
        </w:rPr>
        <w:t xml:space="preserve">Камлакское </w:t>
      </w:r>
      <w:r w:rsidRPr="00DB5466">
        <w:rPr>
          <w:rFonts w:ascii="Times New Roman" w:hAnsi="Times New Roman" w:cs="Times New Roman"/>
          <w:sz w:val="28"/>
          <w:szCs w:val="28"/>
        </w:rPr>
        <w:t>сельско</w:t>
      </w:r>
      <w:r w:rsidR="00DB5466">
        <w:rPr>
          <w:rFonts w:ascii="Times New Roman" w:hAnsi="Times New Roman" w:cs="Times New Roman"/>
          <w:sz w:val="28"/>
          <w:szCs w:val="28"/>
        </w:rPr>
        <w:t>е</w:t>
      </w:r>
      <w:r w:rsidRPr="00DB5466">
        <w:rPr>
          <w:rFonts w:ascii="Times New Roman" w:hAnsi="Times New Roman" w:cs="Times New Roman"/>
          <w:sz w:val="28"/>
          <w:szCs w:val="28"/>
        </w:rPr>
        <w:t xml:space="preserve"> поселени</w:t>
      </w:r>
      <w:r w:rsidR="00DB5466">
        <w:rPr>
          <w:rFonts w:ascii="Times New Roman" w:hAnsi="Times New Roman" w:cs="Times New Roman"/>
          <w:sz w:val="28"/>
          <w:szCs w:val="28"/>
        </w:rPr>
        <w:t>е</w:t>
      </w:r>
      <w:r w:rsidRPr="00DB5466">
        <w:rPr>
          <w:rFonts w:ascii="Times New Roman" w:hAnsi="Times New Roman" w:cs="Times New Roman"/>
          <w:sz w:val="28"/>
          <w:szCs w:val="28"/>
        </w:rPr>
        <w:t xml:space="preserve"> </w:t>
      </w:r>
      <w:r w:rsidR="00DB5466">
        <w:rPr>
          <w:rFonts w:ascii="Times New Roman" w:hAnsi="Times New Roman" w:cs="Times New Roman"/>
          <w:sz w:val="28"/>
          <w:szCs w:val="28"/>
        </w:rPr>
        <w:t>Шебалинского</w:t>
      </w:r>
      <w:r w:rsidRPr="00DB5466">
        <w:rPr>
          <w:rFonts w:ascii="Times New Roman" w:hAnsi="Times New Roman" w:cs="Times New Roman"/>
          <w:sz w:val="28"/>
          <w:szCs w:val="28"/>
        </w:rPr>
        <w:t xml:space="preserve"> района Республики Алтай.</w:t>
      </w:r>
    </w:p>
    <w:p w:rsidR="00A13826" w:rsidRPr="00DB5466" w:rsidRDefault="00A13826" w:rsidP="00DB5466">
      <w:pPr>
        <w:pStyle w:val="a5"/>
        <w:jc w:val="both"/>
        <w:rPr>
          <w:rFonts w:ascii="Times New Roman" w:hAnsi="Times New Roman" w:cs="Times New Roman"/>
          <w:sz w:val="28"/>
          <w:szCs w:val="28"/>
        </w:rPr>
      </w:pPr>
      <w:r w:rsidRPr="00DB5466">
        <w:rPr>
          <w:rFonts w:ascii="Times New Roman" w:hAnsi="Times New Roman" w:cs="Times New Roman"/>
          <w:sz w:val="28"/>
          <w:szCs w:val="28"/>
        </w:rPr>
        <w:t>2. Утвердить формы Реестра муниципального имущества согласно приложению 1.</w:t>
      </w:r>
    </w:p>
    <w:p w:rsidR="00A070DE" w:rsidRPr="00A070DE" w:rsidRDefault="00A13826" w:rsidP="00A070DE">
      <w:pPr>
        <w:spacing w:after="90"/>
        <w:ind w:left="76" w:right="76"/>
        <w:jc w:val="both"/>
        <w:rPr>
          <w:rFonts w:ascii="Times New Roman" w:eastAsia="Times New Roman" w:hAnsi="Times New Roman" w:cs="Times New Roman"/>
          <w:sz w:val="28"/>
          <w:szCs w:val="28"/>
        </w:rPr>
      </w:pPr>
      <w:r w:rsidRPr="00A070DE">
        <w:rPr>
          <w:rFonts w:ascii="Times New Roman" w:hAnsi="Times New Roman" w:cs="Times New Roman"/>
          <w:sz w:val="28"/>
          <w:szCs w:val="28"/>
        </w:rPr>
        <w:t>3.</w:t>
      </w:r>
      <w:r w:rsidR="00A070DE" w:rsidRPr="00A070DE">
        <w:rPr>
          <w:rFonts w:ascii="Times New Roman" w:hAnsi="Times New Roman" w:cs="Times New Roman"/>
          <w:sz w:val="28"/>
          <w:szCs w:val="28"/>
        </w:rPr>
        <w:t xml:space="preserve"> </w:t>
      </w:r>
      <w:r w:rsidR="00A070DE" w:rsidRPr="00A070DE">
        <w:rPr>
          <w:rFonts w:ascii="Times New Roman" w:hAnsi="Times New Roman" w:cs="Times New Roman"/>
          <w:sz w:val="28"/>
          <w:szCs w:val="28"/>
        </w:rPr>
        <w:t xml:space="preserve">Обнародовать настоящее </w:t>
      </w:r>
      <w:r w:rsidR="00A070DE">
        <w:rPr>
          <w:rFonts w:ascii="Times New Roman" w:hAnsi="Times New Roman" w:cs="Times New Roman"/>
          <w:sz w:val="28"/>
          <w:szCs w:val="28"/>
        </w:rPr>
        <w:t>постановление</w:t>
      </w:r>
      <w:r w:rsidR="00A070DE" w:rsidRPr="00A070DE">
        <w:rPr>
          <w:rFonts w:ascii="Times New Roman" w:hAnsi="Times New Roman" w:cs="Times New Roman"/>
          <w:sz w:val="28"/>
          <w:szCs w:val="28"/>
        </w:rPr>
        <w:t xml:space="preserve"> в соответствии с п. 7. ст. 48 Устава муниципального образования Камлакское сельское поселение.</w:t>
      </w:r>
    </w:p>
    <w:p w:rsidR="00A13826" w:rsidRPr="00DB5466" w:rsidRDefault="00A13826" w:rsidP="00DB5466">
      <w:pPr>
        <w:pStyle w:val="a5"/>
        <w:jc w:val="both"/>
        <w:rPr>
          <w:rFonts w:ascii="Times New Roman" w:hAnsi="Times New Roman" w:cs="Times New Roman"/>
          <w:sz w:val="28"/>
          <w:szCs w:val="28"/>
        </w:rPr>
      </w:pPr>
      <w:r w:rsidRPr="00DB5466">
        <w:rPr>
          <w:rFonts w:ascii="Times New Roman" w:hAnsi="Times New Roman" w:cs="Times New Roman"/>
          <w:sz w:val="28"/>
          <w:szCs w:val="28"/>
        </w:rPr>
        <w:t xml:space="preserve"> 4. Настоящее постановление вступает в силу с момента его обнародования.</w:t>
      </w:r>
    </w:p>
    <w:p w:rsidR="00A13826" w:rsidRPr="00DB5466" w:rsidRDefault="00A070DE" w:rsidP="00DB5466">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A13826" w:rsidRPr="00DB5466">
        <w:rPr>
          <w:rFonts w:ascii="Times New Roman" w:hAnsi="Times New Roman" w:cs="Times New Roman"/>
          <w:sz w:val="28"/>
          <w:szCs w:val="28"/>
        </w:rPr>
        <w:t>5. Контроль за исполнением настоящего постановления оставляю за собой.</w:t>
      </w:r>
    </w:p>
    <w:p w:rsidR="00DB5466" w:rsidRDefault="00DB5466" w:rsidP="00DB5466">
      <w:pPr>
        <w:pStyle w:val="a5"/>
        <w:jc w:val="both"/>
        <w:rPr>
          <w:rFonts w:ascii="Times New Roman" w:hAnsi="Times New Roman" w:cs="Times New Roman"/>
          <w:sz w:val="28"/>
          <w:szCs w:val="28"/>
        </w:rPr>
      </w:pPr>
    </w:p>
    <w:p w:rsidR="00DB5466" w:rsidRDefault="00DB5466" w:rsidP="00DB5466">
      <w:pPr>
        <w:pStyle w:val="a5"/>
        <w:jc w:val="both"/>
        <w:rPr>
          <w:rFonts w:ascii="Times New Roman" w:hAnsi="Times New Roman" w:cs="Times New Roman"/>
          <w:sz w:val="28"/>
          <w:szCs w:val="28"/>
        </w:rPr>
      </w:pPr>
    </w:p>
    <w:p w:rsidR="00DB5466" w:rsidRDefault="00DB5466" w:rsidP="00DB5466">
      <w:pPr>
        <w:pStyle w:val="a5"/>
        <w:jc w:val="both"/>
        <w:rPr>
          <w:rFonts w:ascii="Times New Roman" w:hAnsi="Times New Roman" w:cs="Times New Roman"/>
          <w:sz w:val="28"/>
          <w:szCs w:val="28"/>
        </w:rPr>
      </w:pPr>
      <w:r>
        <w:rPr>
          <w:rFonts w:ascii="Times New Roman" w:hAnsi="Times New Roman" w:cs="Times New Roman"/>
          <w:sz w:val="28"/>
          <w:szCs w:val="28"/>
        </w:rPr>
        <w:t>Глава</w:t>
      </w:r>
    </w:p>
    <w:p w:rsidR="00DB5466" w:rsidRDefault="00DB5466" w:rsidP="00DB5466">
      <w:pPr>
        <w:pStyle w:val="a5"/>
        <w:jc w:val="both"/>
        <w:rPr>
          <w:rFonts w:ascii="Times New Roman" w:hAnsi="Times New Roman" w:cs="Times New Roman"/>
          <w:sz w:val="28"/>
          <w:szCs w:val="28"/>
        </w:rPr>
      </w:pPr>
      <w:r>
        <w:rPr>
          <w:rFonts w:ascii="Times New Roman" w:hAnsi="Times New Roman" w:cs="Times New Roman"/>
          <w:sz w:val="28"/>
          <w:szCs w:val="28"/>
        </w:rPr>
        <w:t>МО Камлакское сельское поселение: ______________ С.В. Соколов</w:t>
      </w:r>
    </w:p>
    <w:p w:rsidR="00DB5466" w:rsidRDefault="00DB5466" w:rsidP="00DB5466">
      <w:pPr>
        <w:pStyle w:val="a5"/>
        <w:jc w:val="both"/>
        <w:rPr>
          <w:rFonts w:ascii="Times New Roman" w:hAnsi="Times New Roman" w:cs="Times New Roman"/>
          <w:sz w:val="28"/>
          <w:szCs w:val="28"/>
        </w:rPr>
      </w:pPr>
    </w:p>
    <w:p w:rsidR="00DB5466" w:rsidRDefault="00DB5466" w:rsidP="00DB5466">
      <w:pPr>
        <w:pStyle w:val="a5"/>
        <w:jc w:val="both"/>
        <w:rPr>
          <w:rFonts w:ascii="Times New Roman" w:hAnsi="Times New Roman" w:cs="Times New Roman"/>
          <w:sz w:val="28"/>
          <w:szCs w:val="28"/>
        </w:rPr>
      </w:pPr>
    </w:p>
    <w:p w:rsidR="00DB5466" w:rsidRDefault="00DB5466" w:rsidP="00DB5466">
      <w:pPr>
        <w:pStyle w:val="a5"/>
        <w:jc w:val="both"/>
        <w:rPr>
          <w:rFonts w:ascii="Times New Roman" w:hAnsi="Times New Roman" w:cs="Times New Roman"/>
          <w:sz w:val="28"/>
          <w:szCs w:val="28"/>
        </w:rPr>
      </w:pPr>
    </w:p>
    <w:p w:rsidR="00A13826" w:rsidRPr="00DB5466" w:rsidRDefault="00A13826" w:rsidP="00DB5466">
      <w:pPr>
        <w:pStyle w:val="a5"/>
        <w:jc w:val="right"/>
        <w:rPr>
          <w:rFonts w:ascii="Times New Roman" w:hAnsi="Times New Roman" w:cs="Times New Roman"/>
          <w:sz w:val="28"/>
          <w:szCs w:val="28"/>
        </w:rPr>
      </w:pPr>
      <w:r w:rsidRPr="00DB5466">
        <w:rPr>
          <w:rFonts w:ascii="Times New Roman" w:hAnsi="Times New Roman" w:cs="Times New Roman"/>
          <w:sz w:val="28"/>
          <w:szCs w:val="28"/>
        </w:rPr>
        <w:t>Утвержден</w:t>
      </w:r>
    </w:p>
    <w:p w:rsidR="00DB5466" w:rsidRDefault="00A13826" w:rsidP="00DB5466">
      <w:pPr>
        <w:pStyle w:val="a5"/>
        <w:jc w:val="right"/>
        <w:rPr>
          <w:rFonts w:ascii="Times New Roman" w:hAnsi="Times New Roman" w:cs="Times New Roman"/>
          <w:sz w:val="28"/>
          <w:szCs w:val="28"/>
        </w:rPr>
      </w:pPr>
      <w:r w:rsidRPr="00DB5466">
        <w:rPr>
          <w:rFonts w:ascii="Times New Roman" w:hAnsi="Times New Roman" w:cs="Times New Roman"/>
          <w:sz w:val="28"/>
          <w:szCs w:val="28"/>
        </w:rPr>
        <w:t xml:space="preserve">Постановлением </w:t>
      </w:r>
      <w:r w:rsidR="00DB5466">
        <w:rPr>
          <w:rFonts w:ascii="Times New Roman" w:hAnsi="Times New Roman" w:cs="Times New Roman"/>
          <w:sz w:val="28"/>
          <w:szCs w:val="28"/>
        </w:rPr>
        <w:t>сельской</w:t>
      </w:r>
    </w:p>
    <w:p w:rsidR="00DB5466" w:rsidRDefault="00DB5466" w:rsidP="00DB5466">
      <w:pPr>
        <w:pStyle w:val="a5"/>
        <w:jc w:val="right"/>
        <w:rPr>
          <w:rFonts w:ascii="Times New Roman" w:hAnsi="Times New Roman" w:cs="Times New Roman"/>
          <w:sz w:val="28"/>
          <w:szCs w:val="28"/>
        </w:rPr>
      </w:pPr>
      <w:r>
        <w:rPr>
          <w:rFonts w:ascii="Times New Roman" w:hAnsi="Times New Roman" w:cs="Times New Roman"/>
          <w:sz w:val="28"/>
          <w:szCs w:val="28"/>
        </w:rPr>
        <w:t xml:space="preserve"> а</w:t>
      </w:r>
      <w:r w:rsidR="00A13826" w:rsidRPr="00DB5466">
        <w:rPr>
          <w:rFonts w:ascii="Times New Roman" w:hAnsi="Times New Roman" w:cs="Times New Roman"/>
          <w:sz w:val="28"/>
          <w:szCs w:val="28"/>
        </w:rPr>
        <w:t>дминистрации</w:t>
      </w:r>
      <w:r>
        <w:rPr>
          <w:rFonts w:ascii="Times New Roman" w:hAnsi="Times New Roman" w:cs="Times New Roman"/>
          <w:sz w:val="28"/>
          <w:szCs w:val="28"/>
        </w:rPr>
        <w:t xml:space="preserve"> МО Камлакское</w:t>
      </w:r>
    </w:p>
    <w:p w:rsidR="00DB5466" w:rsidRDefault="00A13826" w:rsidP="00DB5466">
      <w:pPr>
        <w:pStyle w:val="a5"/>
        <w:jc w:val="right"/>
        <w:rPr>
          <w:rFonts w:ascii="Times New Roman" w:hAnsi="Times New Roman" w:cs="Times New Roman"/>
          <w:sz w:val="28"/>
          <w:szCs w:val="28"/>
        </w:rPr>
      </w:pPr>
      <w:r w:rsidRPr="00DB5466">
        <w:rPr>
          <w:rFonts w:ascii="Times New Roman" w:hAnsi="Times New Roman" w:cs="Times New Roman"/>
          <w:sz w:val="28"/>
          <w:szCs w:val="28"/>
        </w:rPr>
        <w:t xml:space="preserve"> сельско</w:t>
      </w:r>
      <w:r w:rsidR="00DB5466">
        <w:rPr>
          <w:rFonts w:ascii="Times New Roman" w:hAnsi="Times New Roman" w:cs="Times New Roman"/>
          <w:sz w:val="28"/>
          <w:szCs w:val="28"/>
        </w:rPr>
        <w:t xml:space="preserve">е </w:t>
      </w:r>
      <w:r w:rsidRPr="00DB5466">
        <w:rPr>
          <w:rFonts w:ascii="Times New Roman" w:hAnsi="Times New Roman" w:cs="Times New Roman"/>
          <w:sz w:val="28"/>
          <w:szCs w:val="28"/>
        </w:rPr>
        <w:t>поселени</w:t>
      </w:r>
      <w:r w:rsidR="00DB5466">
        <w:rPr>
          <w:rFonts w:ascii="Times New Roman" w:hAnsi="Times New Roman" w:cs="Times New Roman"/>
          <w:sz w:val="28"/>
          <w:szCs w:val="28"/>
        </w:rPr>
        <w:t>е</w:t>
      </w:r>
      <w:r w:rsidRPr="00DB5466">
        <w:rPr>
          <w:rFonts w:ascii="Times New Roman" w:hAnsi="Times New Roman" w:cs="Times New Roman"/>
          <w:sz w:val="28"/>
          <w:szCs w:val="28"/>
        </w:rPr>
        <w:t xml:space="preserve"> </w:t>
      </w:r>
    </w:p>
    <w:p w:rsidR="00A13826" w:rsidRDefault="00A13826" w:rsidP="00DB5466">
      <w:pPr>
        <w:pStyle w:val="a5"/>
        <w:jc w:val="right"/>
        <w:rPr>
          <w:rFonts w:ascii="Times New Roman" w:hAnsi="Times New Roman" w:cs="Times New Roman"/>
          <w:sz w:val="28"/>
          <w:szCs w:val="28"/>
        </w:rPr>
      </w:pPr>
      <w:r w:rsidRPr="00DB5466">
        <w:rPr>
          <w:rFonts w:ascii="Times New Roman" w:hAnsi="Times New Roman" w:cs="Times New Roman"/>
          <w:sz w:val="28"/>
          <w:szCs w:val="28"/>
        </w:rPr>
        <w:t xml:space="preserve">от </w:t>
      </w:r>
      <w:r w:rsidR="00DE3B4D">
        <w:rPr>
          <w:rFonts w:ascii="Times New Roman" w:hAnsi="Times New Roman" w:cs="Times New Roman"/>
          <w:sz w:val="28"/>
          <w:szCs w:val="28"/>
        </w:rPr>
        <w:t>21</w:t>
      </w:r>
      <w:r w:rsidR="00DB5466">
        <w:rPr>
          <w:rFonts w:ascii="Times New Roman" w:hAnsi="Times New Roman" w:cs="Times New Roman"/>
          <w:sz w:val="28"/>
          <w:szCs w:val="28"/>
        </w:rPr>
        <w:t xml:space="preserve"> января 2020</w:t>
      </w:r>
      <w:r w:rsidRPr="00DB5466">
        <w:rPr>
          <w:rFonts w:ascii="Times New Roman" w:hAnsi="Times New Roman" w:cs="Times New Roman"/>
          <w:sz w:val="28"/>
          <w:szCs w:val="28"/>
        </w:rPr>
        <w:t xml:space="preserve"> г. №</w:t>
      </w:r>
      <w:r w:rsidR="00DE3B4D">
        <w:rPr>
          <w:rFonts w:ascii="Times New Roman" w:hAnsi="Times New Roman" w:cs="Times New Roman"/>
          <w:sz w:val="28"/>
          <w:szCs w:val="28"/>
        </w:rPr>
        <w:t xml:space="preserve"> 5</w:t>
      </w:r>
    </w:p>
    <w:p w:rsidR="00DB5466" w:rsidRPr="00DB5466" w:rsidRDefault="00DB5466" w:rsidP="00DB5466">
      <w:pPr>
        <w:pStyle w:val="a5"/>
        <w:jc w:val="right"/>
        <w:rPr>
          <w:rFonts w:ascii="Times New Roman" w:hAnsi="Times New Roman" w:cs="Times New Roman"/>
          <w:sz w:val="28"/>
          <w:szCs w:val="28"/>
        </w:rPr>
      </w:pPr>
    </w:p>
    <w:p w:rsidR="00A13826" w:rsidRPr="00DB5466" w:rsidRDefault="00A13826" w:rsidP="00DB5466">
      <w:pPr>
        <w:pStyle w:val="a5"/>
        <w:jc w:val="center"/>
        <w:rPr>
          <w:rFonts w:ascii="Times New Roman" w:hAnsi="Times New Roman" w:cs="Times New Roman"/>
          <w:sz w:val="28"/>
          <w:szCs w:val="28"/>
        </w:rPr>
      </w:pPr>
      <w:r w:rsidRPr="00DB5466">
        <w:rPr>
          <w:rStyle w:val="a4"/>
          <w:rFonts w:ascii="Times New Roman" w:hAnsi="Times New Roman" w:cs="Times New Roman"/>
          <w:color w:val="000000"/>
          <w:sz w:val="28"/>
          <w:szCs w:val="28"/>
        </w:rPr>
        <w:t>Порядок ведения реестра муниципального имущества</w:t>
      </w:r>
    </w:p>
    <w:p w:rsidR="00A13826" w:rsidRPr="00DB5466" w:rsidRDefault="00DB5466" w:rsidP="00DB5466">
      <w:pPr>
        <w:pStyle w:val="a5"/>
        <w:jc w:val="center"/>
        <w:rPr>
          <w:rFonts w:ascii="Times New Roman" w:hAnsi="Times New Roman" w:cs="Times New Roman"/>
          <w:sz w:val="28"/>
          <w:szCs w:val="28"/>
        </w:rPr>
      </w:pPr>
      <w:r>
        <w:rPr>
          <w:rStyle w:val="a4"/>
          <w:rFonts w:ascii="Times New Roman" w:hAnsi="Times New Roman" w:cs="Times New Roman"/>
          <w:color w:val="000000"/>
          <w:sz w:val="28"/>
          <w:szCs w:val="28"/>
        </w:rPr>
        <w:t>МО Камлакское</w:t>
      </w:r>
      <w:r w:rsidR="00A13826" w:rsidRPr="00DB5466">
        <w:rPr>
          <w:rStyle w:val="a4"/>
          <w:rFonts w:ascii="Times New Roman" w:hAnsi="Times New Roman" w:cs="Times New Roman"/>
          <w:color w:val="000000"/>
          <w:sz w:val="28"/>
          <w:szCs w:val="28"/>
        </w:rPr>
        <w:t xml:space="preserve"> сельско</w:t>
      </w:r>
      <w:r>
        <w:rPr>
          <w:rStyle w:val="a4"/>
          <w:rFonts w:ascii="Times New Roman" w:hAnsi="Times New Roman" w:cs="Times New Roman"/>
          <w:color w:val="000000"/>
          <w:sz w:val="28"/>
          <w:szCs w:val="28"/>
        </w:rPr>
        <w:t>е</w:t>
      </w:r>
      <w:r w:rsidR="00A13826" w:rsidRPr="00DB5466">
        <w:rPr>
          <w:rStyle w:val="a4"/>
          <w:rFonts w:ascii="Times New Roman" w:hAnsi="Times New Roman" w:cs="Times New Roman"/>
          <w:color w:val="000000"/>
          <w:sz w:val="28"/>
          <w:szCs w:val="28"/>
        </w:rPr>
        <w:t xml:space="preserve"> поселени</w:t>
      </w:r>
      <w:r>
        <w:rPr>
          <w:rStyle w:val="a4"/>
          <w:rFonts w:ascii="Times New Roman" w:hAnsi="Times New Roman" w:cs="Times New Roman"/>
          <w:color w:val="000000"/>
          <w:sz w:val="28"/>
          <w:szCs w:val="28"/>
        </w:rPr>
        <w:t>е</w:t>
      </w:r>
    </w:p>
    <w:p w:rsidR="00A13826" w:rsidRPr="00DB5466" w:rsidRDefault="00A13826" w:rsidP="00DB5466">
      <w:pPr>
        <w:pStyle w:val="a5"/>
        <w:jc w:val="both"/>
        <w:rPr>
          <w:rFonts w:ascii="Times New Roman" w:hAnsi="Times New Roman" w:cs="Times New Roman"/>
          <w:sz w:val="28"/>
          <w:szCs w:val="28"/>
        </w:rPr>
      </w:pPr>
      <w:r w:rsidRPr="00DB5466">
        <w:rPr>
          <w:rFonts w:ascii="Times New Roman" w:hAnsi="Times New Roman" w:cs="Times New Roman"/>
          <w:sz w:val="28"/>
          <w:szCs w:val="28"/>
        </w:rPr>
        <w:t>1. Общие положения</w:t>
      </w:r>
    </w:p>
    <w:p w:rsidR="00A13826" w:rsidRPr="00DB5466" w:rsidRDefault="00A13826" w:rsidP="00DB5466">
      <w:pPr>
        <w:pStyle w:val="a5"/>
        <w:jc w:val="both"/>
        <w:rPr>
          <w:rFonts w:ascii="Times New Roman" w:hAnsi="Times New Roman" w:cs="Times New Roman"/>
          <w:sz w:val="28"/>
          <w:szCs w:val="28"/>
        </w:rPr>
      </w:pPr>
      <w:r w:rsidRPr="00DB5466">
        <w:rPr>
          <w:rFonts w:ascii="Times New Roman" w:hAnsi="Times New Roman" w:cs="Times New Roman"/>
          <w:sz w:val="28"/>
          <w:szCs w:val="28"/>
        </w:rPr>
        <w:t xml:space="preserve">1.1. Настоящий Порядок ведения реестра муниципального имущества Администрации муниципального образования </w:t>
      </w:r>
      <w:r w:rsidR="006C273C">
        <w:rPr>
          <w:rFonts w:ascii="Times New Roman" w:hAnsi="Times New Roman" w:cs="Times New Roman"/>
          <w:sz w:val="28"/>
          <w:szCs w:val="28"/>
        </w:rPr>
        <w:t>Камлакское</w:t>
      </w:r>
      <w:r w:rsidRPr="00DB5466">
        <w:rPr>
          <w:rFonts w:ascii="Times New Roman" w:hAnsi="Times New Roman" w:cs="Times New Roman"/>
          <w:sz w:val="28"/>
          <w:szCs w:val="28"/>
        </w:rPr>
        <w:t xml:space="preserve"> сельское поселение (далее по тексту – Порядок) устанавливает правила ведения реестра муниципального имущества Администрации муниципального образования </w:t>
      </w:r>
      <w:r w:rsidR="006C273C">
        <w:rPr>
          <w:rFonts w:ascii="Times New Roman" w:hAnsi="Times New Roman" w:cs="Times New Roman"/>
          <w:sz w:val="28"/>
          <w:szCs w:val="28"/>
        </w:rPr>
        <w:t xml:space="preserve">Камлакское </w:t>
      </w:r>
      <w:r w:rsidRPr="00DB5466">
        <w:rPr>
          <w:rFonts w:ascii="Times New Roman" w:hAnsi="Times New Roman" w:cs="Times New Roman"/>
          <w:sz w:val="28"/>
          <w:szCs w:val="28"/>
        </w:rPr>
        <w:t xml:space="preserve">сельское поселение (далее по тексту – Реестр) в соответствии с приказом Министерства экономического развития Российской Федерации от 30.08.2011г. №424 «Об утверждении Порядка ведения органами местного самоуправления реестров муниципального имущества», и определяет структуру построения Реестра, правила внесения сведений об имуществе в Реестр, общие требования к порядку предоставления информации из Реестра, состав информации о муниципальном имуществе, принадлежащем на вещном праве или в силу закона Администрации муниципального образования </w:t>
      </w:r>
      <w:r w:rsidR="006C273C">
        <w:rPr>
          <w:rFonts w:ascii="Times New Roman" w:hAnsi="Times New Roman" w:cs="Times New Roman"/>
          <w:sz w:val="28"/>
          <w:szCs w:val="28"/>
        </w:rPr>
        <w:t xml:space="preserve">Камлакское </w:t>
      </w:r>
      <w:r w:rsidRPr="00DB5466">
        <w:rPr>
          <w:rFonts w:ascii="Times New Roman" w:hAnsi="Times New Roman" w:cs="Times New Roman"/>
          <w:sz w:val="28"/>
          <w:szCs w:val="28"/>
        </w:rPr>
        <w:t xml:space="preserve">сельское поселение, муниципальным учреждениям Администрации муниципального образования </w:t>
      </w:r>
      <w:r w:rsidR="006C273C">
        <w:rPr>
          <w:rFonts w:ascii="Times New Roman" w:hAnsi="Times New Roman" w:cs="Times New Roman"/>
          <w:sz w:val="28"/>
          <w:szCs w:val="28"/>
        </w:rPr>
        <w:t>Камлакское</w:t>
      </w:r>
      <w:r w:rsidRPr="00DB5466">
        <w:rPr>
          <w:rFonts w:ascii="Times New Roman" w:hAnsi="Times New Roman" w:cs="Times New Roman"/>
          <w:sz w:val="28"/>
          <w:szCs w:val="28"/>
        </w:rPr>
        <w:t xml:space="preserve"> сельское поселение, иным муниципальным юридическим лицам (далее – правообладатель) и подлежащем учету в Реестре.</w:t>
      </w:r>
    </w:p>
    <w:p w:rsidR="00A13826" w:rsidRPr="00DB5466" w:rsidRDefault="00A13826" w:rsidP="00DB5466">
      <w:pPr>
        <w:pStyle w:val="a5"/>
        <w:jc w:val="both"/>
        <w:rPr>
          <w:rFonts w:ascii="Times New Roman" w:hAnsi="Times New Roman" w:cs="Times New Roman"/>
          <w:sz w:val="28"/>
          <w:szCs w:val="28"/>
        </w:rPr>
      </w:pPr>
      <w:r w:rsidRPr="00DB5466">
        <w:rPr>
          <w:rFonts w:ascii="Times New Roman" w:hAnsi="Times New Roman" w:cs="Times New Roman"/>
          <w:sz w:val="28"/>
          <w:szCs w:val="28"/>
        </w:rPr>
        <w:t>1.2. В настоящем Порядке под Реестром понимается информационная система, представляющая собой организационно упорядоченную совокупность баз данных, построенных на единых методологических и программно-технических принципах, содержащих перечни и характеристики объектов муниципального имущества.</w:t>
      </w:r>
    </w:p>
    <w:p w:rsidR="00A13826" w:rsidRPr="00DB5466" w:rsidRDefault="00A13826" w:rsidP="00DB5466">
      <w:pPr>
        <w:pStyle w:val="a5"/>
        <w:jc w:val="both"/>
        <w:rPr>
          <w:rFonts w:ascii="Times New Roman" w:hAnsi="Times New Roman" w:cs="Times New Roman"/>
          <w:sz w:val="28"/>
          <w:szCs w:val="28"/>
        </w:rPr>
      </w:pPr>
      <w:r w:rsidRPr="00DB5466">
        <w:rPr>
          <w:rFonts w:ascii="Times New Roman" w:hAnsi="Times New Roman" w:cs="Times New Roman"/>
          <w:sz w:val="28"/>
          <w:szCs w:val="28"/>
        </w:rPr>
        <w:t>1.3. Реестр создан и ведется в целях:</w:t>
      </w:r>
    </w:p>
    <w:p w:rsidR="00A13826" w:rsidRPr="00DB5466" w:rsidRDefault="00A13826" w:rsidP="00DB5466">
      <w:pPr>
        <w:pStyle w:val="a5"/>
        <w:jc w:val="both"/>
        <w:rPr>
          <w:rFonts w:ascii="Times New Roman" w:hAnsi="Times New Roman" w:cs="Times New Roman"/>
          <w:sz w:val="28"/>
          <w:szCs w:val="28"/>
        </w:rPr>
      </w:pPr>
      <w:r w:rsidRPr="00DB5466">
        <w:rPr>
          <w:rFonts w:ascii="Times New Roman" w:hAnsi="Times New Roman" w:cs="Times New Roman"/>
          <w:sz w:val="28"/>
          <w:szCs w:val="28"/>
        </w:rPr>
        <w:t>- учета объектов муниципального имущества и сведений о них (вид, местонахождение, стоимость, обременение и т.д.);</w:t>
      </w:r>
    </w:p>
    <w:p w:rsidR="00A13826" w:rsidRPr="00DB5466" w:rsidRDefault="00A13826" w:rsidP="00DB5466">
      <w:pPr>
        <w:pStyle w:val="a5"/>
        <w:jc w:val="both"/>
        <w:rPr>
          <w:rFonts w:ascii="Times New Roman" w:hAnsi="Times New Roman" w:cs="Times New Roman"/>
          <w:sz w:val="28"/>
          <w:szCs w:val="28"/>
        </w:rPr>
      </w:pPr>
      <w:r w:rsidRPr="00DB5466">
        <w:rPr>
          <w:rFonts w:ascii="Times New Roman" w:hAnsi="Times New Roman" w:cs="Times New Roman"/>
          <w:sz w:val="28"/>
          <w:szCs w:val="28"/>
        </w:rPr>
        <w:t>- информационно-справочного обеспечения процесса подготовки и принятия решений по вопросам, касающимся объектов муниципального имущества и реализации прав собственника;</w:t>
      </w:r>
    </w:p>
    <w:p w:rsidR="00A13826" w:rsidRPr="00DB5466" w:rsidRDefault="00A13826" w:rsidP="00DB5466">
      <w:pPr>
        <w:pStyle w:val="a5"/>
        <w:jc w:val="both"/>
        <w:rPr>
          <w:rFonts w:ascii="Times New Roman" w:hAnsi="Times New Roman" w:cs="Times New Roman"/>
          <w:sz w:val="28"/>
          <w:szCs w:val="28"/>
        </w:rPr>
      </w:pPr>
      <w:r w:rsidRPr="00DB5466">
        <w:rPr>
          <w:rFonts w:ascii="Times New Roman" w:hAnsi="Times New Roman" w:cs="Times New Roman"/>
          <w:sz w:val="28"/>
          <w:szCs w:val="28"/>
        </w:rPr>
        <w:t>- обеспечения информацией об объектах муниципального имущества заинтересованных органов государственной власти, органов местного самоуправления, других юридических и физических лиц при возникновении правоотношений с этими объектами, в том числе при совершении сделок;</w:t>
      </w:r>
    </w:p>
    <w:p w:rsidR="00A13826" w:rsidRPr="00DB5466" w:rsidRDefault="00A13826" w:rsidP="00DB5466">
      <w:pPr>
        <w:pStyle w:val="a5"/>
        <w:jc w:val="both"/>
        <w:rPr>
          <w:rFonts w:ascii="Times New Roman" w:hAnsi="Times New Roman" w:cs="Times New Roman"/>
          <w:sz w:val="28"/>
          <w:szCs w:val="28"/>
        </w:rPr>
      </w:pPr>
      <w:r w:rsidRPr="00DB5466">
        <w:rPr>
          <w:rFonts w:ascii="Times New Roman" w:hAnsi="Times New Roman" w:cs="Times New Roman"/>
          <w:sz w:val="28"/>
          <w:szCs w:val="28"/>
        </w:rPr>
        <w:t>- отражения движения объектов муниципального имущества.</w:t>
      </w:r>
    </w:p>
    <w:p w:rsidR="00A13826" w:rsidRPr="00DB5466" w:rsidRDefault="00A13826" w:rsidP="00DB5466">
      <w:pPr>
        <w:pStyle w:val="a5"/>
        <w:jc w:val="both"/>
        <w:rPr>
          <w:rFonts w:ascii="Times New Roman" w:hAnsi="Times New Roman" w:cs="Times New Roman"/>
          <w:sz w:val="28"/>
          <w:szCs w:val="28"/>
        </w:rPr>
      </w:pPr>
      <w:r w:rsidRPr="00DB5466">
        <w:rPr>
          <w:rFonts w:ascii="Times New Roman" w:hAnsi="Times New Roman" w:cs="Times New Roman"/>
          <w:sz w:val="28"/>
          <w:szCs w:val="28"/>
        </w:rPr>
        <w:t>2. Порядок учета объектов муниципального имущества</w:t>
      </w:r>
    </w:p>
    <w:p w:rsidR="00A13826" w:rsidRPr="00DB5466" w:rsidRDefault="00A13826" w:rsidP="00DB5466">
      <w:pPr>
        <w:pStyle w:val="a5"/>
        <w:jc w:val="both"/>
        <w:rPr>
          <w:rFonts w:ascii="Times New Roman" w:hAnsi="Times New Roman" w:cs="Times New Roman"/>
          <w:sz w:val="28"/>
          <w:szCs w:val="28"/>
        </w:rPr>
      </w:pPr>
      <w:r w:rsidRPr="00DB5466">
        <w:rPr>
          <w:rFonts w:ascii="Times New Roman" w:hAnsi="Times New Roman" w:cs="Times New Roman"/>
          <w:sz w:val="28"/>
          <w:szCs w:val="28"/>
        </w:rPr>
        <w:t xml:space="preserve">2.1. Учет объектов муниципального имущества включает описание объектов с указанием их индивидуальных характеристик и особенностей, </w:t>
      </w:r>
      <w:r w:rsidRPr="00DB5466">
        <w:rPr>
          <w:rFonts w:ascii="Times New Roman" w:hAnsi="Times New Roman" w:cs="Times New Roman"/>
          <w:sz w:val="28"/>
          <w:szCs w:val="28"/>
        </w:rPr>
        <w:lastRenderedPageBreak/>
        <w:t>позволяющих однозначно отличить один объект от другого.</w:t>
      </w:r>
    </w:p>
    <w:p w:rsidR="00A13826" w:rsidRPr="00DB5466" w:rsidRDefault="00A13826" w:rsidP="00DB5466">
      <w:pPr>
        <w:pStyle w:val="a5"/>
        <w:jc w:val="both"/>
        <w:rPr>
          <w:rFonts w:ascii="Times New Roman" w:hAnsi="Times New Roman" w:cs="Times New Roman"/>
          <w:sz w:val="28"/>
          <w:szCs w:val="28"/>
        </w:rPr>
      </w:pPr>
      <w:r w:rsidRPr="00DB5466">
        <w:rPr>
          <w:rFonts w:ascii="Times New Roman" w:hAnsi="Times New Roman" w:cs="Times New Roman"/>
          <w:sz w:val="28"/>
          <w:szCs w:val="28"/>
        </w:rPr>
        <w:t>2.2. Объектами учета в Реестре являются:</w:t>
      </w:r>
    </w:p>
    <w:p w:rsidR="00A13826" w:rsidRPr="00DB5466" w:rsidRDefault="00A13826" w:rsidP="00DB5466">
      <w:pPr>
        <w:pStyle w:val="a5"/>
        <w:jc w:val="both"/>
        <w:rPr>
          <w:rFonts w:ascii="Times New Roman" w:hAnsi="Times New Roman" w:cs="Times New Roman"/>
          <w:sz w:val="28"/>
          <w:szCs w:val="28"/>
        </w:rPr>
      </w:pPr>
      <w:r w:rsidRPr="00DB5466">
        <w:rPr>
          <w:rFonts w:ascii="Times New Roman" w:hAnsi="Times New Roman" w:cs="Times New Roman"/>
          <w:sz w:val="28"/>
          <w:szCs w:val="28"/>
        </w:rPr>
        <w:t xml:space="preserve">- находящееся в собственности Администрации муниципального образования </w:t>
      </w:r>
      <w:r w:rsidR="006C273C">
        <w:rPr>
          <w:rFonts w:ascii="Times New Roman" w:hAnsi="Times New Roman" w:cs="Times New Roman"/>
          <w:sz w:val="28"/>
          <w:szCs w:val="28"/>
        </w:rPr>
        <w:t>Камлакское</w:t>
      </w:r>
      <w:r w:rsidRPr="00DB5466">
        <w:rPr>
          <w:rFonts w:ascii="Times New Roman" w:hAnsi="Times New Roman" w:cs="Times New Roman"/>
          <w:sz w:val="28"/>
          <w:szCs w:val="28"/>
        </w:rPr>
        <w:t xml:space="preserve"> сельское поселение недвижимое имущество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w:t>
      </w:r>
    </w:p>
    <w:p w:rsidR="00A13826" w:rsidRPr="00DB5466" w:rsidRDefault="00A13826" w:rsidP="00DB5466">
      <w:pPr>
        <w:pStyle w:val="a5"/>
        <w:jc w:val="both"/>
        <w:rPr>
          <w:rFonts w:ascii="Times New Roman" w:hAnsi="Times New Roman" w:cs="Times New Roman"/>
          <w:sz w:val="28"/>
          <w:szCs w:val="28"/>
        </w:rPr>
      </w:pPr>
      <w:r w:rsidRPr="00DB5466">
        <w:rPr>
          <w:rFonts w:ascii="Times New Roman" w:hAnsi="Times New Roman" w:cs="Times New Roman"/>
          <w:sz w:val="28"/>
          <w:szCs w:val="28"/>
        </w:rPr>
        <w:t xml:space="preserve">- находящееся в собственности Администрации муниципального образования </w:t>
      </w:r>
      <w:r w:rsidR="006C273C">
        <w:rPr>
          <w:rFonts w:ascii="Times New Roman" w:hAnsi="Times New Roman" w:cs="Times New Roman"/>
          <w:sz w:val="28"/>
          <w:szCs w:val="28"/>
        </w:rPr>
        <w:t>Камлакское</w:t>
      </w:r>
      <w:r w:rsidRPr="00DB5466">
        <w:rPr>
          <w:rFonts w:ascii="Times New Roman" w:hAnsi="Times New Roman" w:cs="Times New Roman"/>
          <w:sz w:val="28"/>
          <w:szCs w:val="28"/>
        </w:rPr>
        <w:t xml:space="preserve"> сельское поселение движимое имущество, акции, доли (вклады) в уставном (складочном) капитале хозяйственного общества или товарищества либо иное не относящееся к недвижимости имущество, стоимость которого превышает размер, установленный решениями Собрания депутатов Администрации муниципального образования </w:t>
      </w:r>
      <w:r w:rsidR="006C273C">
        <w:rPr>
          <w:rFonts w:ascii="Times New Roman" w:hAnsi="Times New Roman" w:cs="Times New Roman"/>
          <w:sz w:val="28"/>
          <w:szCs w:val="28"/>
        </w:rPr>
        <w:t>Камлакское</w:t>
      </w:r>
      <w:r w:rsidRPr="00DB5466">
        <w:rPr>
          <w:rFonts w:ascii="Times New Roman" w:hAnsi="Times New Roman" w:cs="Times New Roman"/>
          <w:sz w:val="28"/>
          <w:szCs w:val="28"/>
        </w:rPr>
        <w:t xml:space="preserve"> сельское поселение, а также особо ценное движимое имущество, закрепленное за автономными и бюджетными муниципальными учреждениями;</w:t>
      </w:r>
    </w:p>
    <w:p w:rsidR="00A13826" w:rsidRPr="00DB5466" w:rsidRDefault="00A13826" w:rsidP="00DB5466">
      <w:pPr>
        <w:pStyle w:val="a5"/>
        <w:jc w:val="both"/>
        <w:rPr>
          <w:rFonts w:ascii="Times New Roman" w:hAnsi="Times New Roman" w:cs="Times New Roman"/>
          <w:sz w:val="28"/>
          <w:szCs w:val="28"/>
        </w:rPr>
      </w:pPr>
      <w:r w:rsidRPr="00DB5466">
        <w:rPr>
          <w:rFonts w:ascii="Times New Roman" w:hAnsi="Times New Roman" w:cs="Times New Roman"/>
          <w:sz w:val="28"/>
          <w:szCs w:val="28"/>
        </w:rPr>
        <w:t xml:space="preserve">- муниципальные унитарные предприятия Администрации муниципального образования </w:t>
      </w:r>
      <w:r w:rsidR="006C273C">
        <w:rPr>
          <w:rFonts w:ascii="Times New Roman" w:hAnsi="Times New Roman" w:cs="Times New Roman"/>
          <w:sz w:val="28"/>
          <w:szCs w:val="28"/>
        </w:rPr>
        <w:t>Камлакское</w:t>
      </w:r>
      <w:r w:rsidRPr="00DB5466">
        <w:rPr>
          <w:rFonts w:ascii="Times New Roman" w:hAnsi="Times New Roman" w:cs="Times New Roman"/>
          <w:sz w:val="28"/>
          <w:szCs w:val="28"/>
        </w:rPr>
        <w:t xml:space="preserve"> сельское поселение (далее именуется – муниципальные предприятия), муниципальные учреждения Администрации муниципального образования </w:t>
      </w:r>
      <w:r w:rsidR="006C273C">
        <w:rPr>
          <w:rFonts w:ascii="Times New Roman" w:hAnsi="Times New Roman" w:cs="Times New Roman"/>
          <w:sz w:val="28"/>
          <w:szCs w:val="28"/>
        </w:rPr>
        <w:t>Камлакское</w:t>
      </w:r>
      <w:r w:rsidRPr="00DB5466">
        <w:rPr>
          <w:rFonts w:ascii="Times New Roman" w:hAnsi="Times New Roman" w:cs="Times New Roman"/>
          <w:sz w:val="28"/>
          <w:szCs w:val="28"/>
        </w:rPr>
        <w:t xml:space="preserve"> сельское поселение (далее именуется – муниципальные учреждения), хозяйственные общества, товарищества, акции, доли (вклады) в уставном (складочном) капитале которых принадлежат Администрации муниципального образования </w:t>
      </w:r>
      <w:r w:rsidR="006C273C">
        <w:rPr>
          <w:rFonts w:ascii="Times New Roman" w:hAnsi="Times New Roman" w:cs="Times New Roman"/>
          <w:sz w:val="28"/>
          <w:szCs w:val="28"/>
        </w:rPr>
        <w:t>Камлакское</w:t>
      </w:r>
      <w:r w:rsidRPr="00DB5466">
        <w:rPr>
          <w:rFonts w:ascii="Times New Roman" w:hAnsi="Times New Roman" w:cs="Times New Roman"/>
          <w:sz w:val="28"/>
          <w:szCs w:val="28"/>
        </w:rPr>
        <w:t xml:space="preserve"> сельское поселение, иные юридические лица, учредителем (участником) которых является администрация Администрации муниципального образования </w:t>
      </w:r>
      <w:r w:rsidR="006C273C">
        <w:rPr>
          <w:rFonts w:ascii="Times New Roman" w:hAnsi="Times New Roman" w:cs="Times New Roman"/>
          <w:sz w:val="28"/>
          <w:szCs w:val="28"/>
        </w:rPr>
        <w:t>Камлакское</w:t>
      </w:r>
      <w:r w:rsidRPr="00DB5466">
        <w:rPr>
          <w:rFonts w:ascii="Times New Roman" w:hAnsi="Times New Roman" w:cs="Times New Roman"/>
          <w:sz w:val="28"/>
          <w:szCs w:val="28"/>
        </w:rPr>
        <w:t xml:space="preserve"> сельское поселение (далее именуется – Администрация).</w:t>
      </w:r>
    </w:p>
    <w:p w:rsidR="00A13826" w:rsidRPr="00DB5466" w:rsidRDefault="00A13826" w:rsidP="00DB5466">
      <w:pPr>
        <w:pStyle w:val="a5"/>
        <w:jc w:val="both"/>
        <w:rPr>
          <w:rFonts w:ascii="Times New Roman" w:hAnsi="Times New Roman" w:cs="Times New Roman"/>
          <w:sz w:val="28"/>
          <w:szCs w:val="28"/>
        </w:rPr>
      </w:pPr>
      <w:r w:rsidRPr="00DB5466">
        <w:rPr>
          <w:rFonts w:ascii="Times New Roman" w:hAnsi="Times New Roman" w:cs="Times New Roman"/>
          <w:sz w:val="28"/>
          <w:szCs w:val="28"/>
        </w:rPr>
        <w:t>2.3. Реестр состоит из 3 разделов.</w:t>
      </w:r>
    </w:p>
    <w:p w:rsidR="00A13826" w:rsidRPr="00DB5466" w:rsidRDefault="00A13826" w:rsidP="00DB5466">
      <w:pPr>
        <w:pStyle w:val="a5"/>
        <w:jc w:val="both"/>
        <w:rPr>
          <w:rFonts w:ascii="Times New Roman" w:hAnsi="Times New Roman" w:cs="Times New Roman"/>
          <w:sz w:val="28"/>
          <w:szCs w:val="28"/>
        </w:rPr>
      </w:pPr>
      <w:r w:rsidRPr="00DB5466">
        <w:rPr>
          <w:rFonts w:ascii="Times New Roman" w:hAnsi="Times New Roman" w:cs="Times New Roman"/>
          <w:sz w:val="28"/>
          <w:szCs w:val="28"/>
        </w:rPr>
        <w:t>В раздел 1 включаются сведения о муниципальном недвижимом имуществе, в том числе:</w:t>
      </w:r>
    </w:p>
    <w:p w:rsidR="00A13826" w:rsidRPr="00DB5466" w:rsidRDefault="00A13826" w:rsidP="00DB5466">
      <w:pPr>
        <w:pStyle w:val="a5"/>
        <w:jc w:val="both"/>
        <w:rPr>
          <w:rFonts w:ascii="Times New Roman" w:hAnsi="Times New Roman" w:cs="Times New Roman"/>
          <w:sz w:val="28"/>
          <w:szCs w:val="28"/>
        </w:rPr>
      </w:pPr>
      <w:r w:rsidRPr="00DB5466">
        <w:rPr>
          <w:rFonts w:ascii="Times New Roman" w:hAnsi="Times New Roman" w:cs="Times New Roman"/>
          <w:sz w:val="28"/>
          <w:szCs w:val="28"/>
        </w:rPr>
        <w:t>- наименование недвижимого имущества;</w:t>
      </w:r>
    </w:p>
    <w:p w:rsidR="00A13826" w:rsidRPr="00DB5466" w:rsidRDefault="00A13826" w:rsidP="00DB5466">
      <w:pPr>
        <w:pStyle w:val="a5"/>
        <w:jc w:val="both"/>
        <w:rPr>
          <w:rFonts w:ascii="Times New Roman" w:hAnsi="Times New Roman" w:cs="Times New Roman"/>
          <w:sz w:val="28"/>
          <w:szCs w:val="28"/>
        </w:rPr>
      </w:pPr>
      <w:r w:rsidRPr="00DB5466">
        <w:rPr>
          <w:rFonts w:ascii="Times New Roman" w:hAnsi="Times New Roman" w:cs="Times New Roman"/>
          <w:sz w:val="28"/>
          <w:szCs w:val="28"/>
        </w:rPr>
        <w:t>- адрес (местоположение) недвижимого имущества;</w:t>
      </w:r>
    </w:p>
    <w:p w:rsidR="00A13826" w:rsidRPr="00DB5466" w:rsidRDefault="00A13826" w:rsidP="00DB5466">
      <w:pPr>
        <w:pStyle w:val="a5"/>
        <w:jc w:val="both"/>
        <w:rPr>
          <w:rFonts w:ascii="Times New Roman" w:hAnsi="Times New Roman" w:cs="Times New Roman"/>
          <w:sz w:val="28"/>
          <w:szCs w:val="28"/>
        </w:rPr>
      </w:pPr>
      <w:r w:rsidRPr="00DB5466">
        <w:rPr>
          <w:rFonts w:ascii="Times New Roman" w:hAnsi="Times New Roman" w:cs="Times New Roman"/>
          <w:sz w:val="28"/>
          <w:szCs w:val="28"/>
        </w:rPr>
        <w:t>- кадастровый номер муниципального недвижимого имущества;</w:t>
      </w:r>
    </w:p>
    <w:p w:rsidR="00A13826" w:rsidRPr="00DB5466" w:rsidRDefault="00A13826" w:rsidP="00DB5466">
      <w:pPr>
        <w:pStyle w:val="a5"/>
        <w:jc w:val="both"/>
        <w:rPr>
          <w:rFonts w:ascii="Times New Roman" w:hAnsi="Times New Roman" w:cs="Times New Roman"/>
          <w:sz w:val="28"/>
          <w:szCs w:val="28"/>
        </w:rPr>
      </w:pPr>
      <w:r w:rsidRPr="00DB5466">
        <w:rPr>
          <w:rFonts w:ascii="Times New Roman" w:hAnsi="Times New Roman" w:cs="Times New Roman"/>
          <w:sz w:val="28"/>
          <w:szCs w:val="28"/>
        </w:rPr>
        <w:t>- площадь, протяженность и (или) иные параметры, характеризующие физические свойства недвижимого имущества;</w:t>
      </w:r>
    </w:p>
    <w:p w:rsidR="00A13826" w:rsidRPr="00DB5466" w:rsidRDefault="00A13826" w:rsidP="00DB5466">
      <w:pPr>
        <w:pStyle w:val="a5"/>
        <w:jc w:val="both"/>
        <w:rPr>
          <w:rFonts w:ascii="Times New Roman" w:hAnsi="Times New Roman" w:cs="Times New Roman"/>
          <w:sz w:val="28"/>
          <w:szCs w:val="28"/>
        </w:rPr>
      </w:pPr>
      <w:r w:rsidRPr="00DB5466">
        <w:rPr>
          <w:rFonts w:ascii="Times New Roman" w:hAnsi="Times New Roman" w:cs="Times New Roman"/>
          <w:sz w:val="28"/>
          <w:szCs w:val="28"/>
        </w:rPr>
        <w:t>- сведения о балансовой стоимости недвижимого имущества и начисленной амортизации (износе);</w:t>
      </w:r>
    </w:p>
    <w:p w:rsidR="00A13826" w:rsidRPr="00DB5466" w:rsidRDefault="00A13826" w:rsidP="00DB5466">
      <w:pPr>
        <w:pStyle w:val="a5"/>
        <w:jc w:val="both"/>
        <w:rPr>
          <w:rFonts w:ascii="Times New Roman" w:hAnsi="Times New Roman" w:cs="Times New Roman"/>
          <w:sz w:val="28"/>
          <w:szCs w:val="28"/>
        </w:rPr>
      </w:pPr>
      <w:r w:rsidRPr="00DB5466">
        <w:rPr>
          <w:rFonts w:ascii="Times New Roman" w:hAnsi="Times New Roman" w:cs="Times New Roman"/>
          <w:sz w:val="28"/>
          <w:szCs w:val="28"/>
        </w:rPr>
        <w:t>- сведения о кадастровой стоимости недвижимого имущества;</w:t>
      </w:r>
    </w:p>
    <w:p w:rsidR="00A13826" w:rsidRPr="00DB5466" w:rsidRDefault="00A13826" w:rsidP="00DB5466">
      <w:pPr>
        <w:pStyle w:val="a5"/>
        <w:jc w:val="both"/>
        <w:rPr>
          <w:rFonts w:ascii="Times New Roman" w:hAnsi="Times New Roman" w:cs="Times New Roman"/>
          <w:sz w:val="28"/>
          <w:szCs w:val="28"/>
        </w:rPr>
      </w:pPr>
      <w:r w:rsidRPr="00DB5466">
        <w:rPr>
          <w:rFonts w:ascii="Times New Roman" w:hAnsi="Times New Roman" w:cs="Times New Roman"/>
          <w:sz w:val="28"/>
          <w:szCs w:val="28"/>
        </w:rPr>
        <w:t>- даты возникновения и прекращения права муниципальной собственности на недвижимое имущество;</w:t>
      </w:r>
    </w:p>
    <w:p w:rsidR="00A13826" w:rsidRPr="00DB5466" w:rsidRDefault="00A13826" w:rsidP="00DB5466">
      <w:pPr>
        <w:pStyle w:val="a5"/>
        <w:jc w:val="both"/>
        <w:rPr>
          <w:rFonts w:ascii="Times New Roman" w:hAnsi="Times New Roman" w:cs="Times New Roman"/>
          <w:sz w:val="28"/>
          <w:szCs w:val="28"/>
        </w:rPr>
      </w:pPr>
      <w:r w:rsidRPr="00DB5466">
        <w:rPr>
          <w:rFonts w:ascii="Times New Roman" w:hAnsi="Times New Roman" w:cs="Times New Roman"/>
          <w:sz w:val="28"/>
          <w:szCs w:val="28"/>
        </w:rPr>
        <w:t>- реквизиты документов – оснований возникновения (прекращения) права муниципальной собственности на недвижимое имущество;</w:t>
      </w:r>
    </w:p>
    <w:p w:rsidR="00A13826" w:rsidRPr="00DB5466" w:rsidRDefault="00A13826" w:rsidP="00DB5466">
      <w:pPr>
        <w:pStyle w:val="a5"/>
        <w:jc w:val="both"/>
        <w:rPr>
          <w:rFonts w:ascii="Times New Roman" w:hAnsi="Times New Roman" w:cs="Times New Roman"/>
          <w:sz w:val="28"/>
          <w:szCs w:val="28"/>
        </w:rPr>
      </w:pPr>
      <w:r w:rsidRPr="00DB5466">
        <w:rPr>
          <w:rFonts w:ascii="Times New Roman" w:hAnsi="Times New Roman" w:cs="Times New Roman"/>
          <w:sz w:val="28"/>
          <w:szCs w:val="28"/>
        </w:rPr>
        <w:t>- сведения о правообладателе муниципального недвижимого имущества;</w:t>
      </w:r>
    </w:p>
    <w:p w:rsidR="00A13826" w:rsidRPr="00DB5466" w:rsidRDefault="00A13826" w:rsidP="00DB5466">
      <w:pPr>
        <w:pStyle w:val="a5"/>
        <w:jc w:val="both"/>
        <w:rPr>
          <w:rFonts w:ascii="Times New Roman" w:hAnsi="Times New Roman" w:cs="Times New Roman"/>
          <w:sz w:val="28"/>
          <w:szCs w:val="28"/>
        </w:rPr>
      </w:pPr>
      <w:r w:rsidRPr="00DB5466">
        <w:rPr>
          <w:rFonts w:ascii="Times New Roman" w:hAnsi="Times New Roman" w:cs="Times New Roman"/>
          <w:sz w:val="28"/>
          <w:szCs w:val="28"/>
        </w:rPr>
        <w:t xml:space="preserve">- сведения об установленных в отношении муниципального недвижимого </w:t>
      </w:r>
      <w:r w:rsidRPr="00DB5466">
        <w:rPr>
          <w:rFonts w:ascii="Times New Roman" w:hAnsi="Times New Roman" w:cs="Times New Roman"/>
          <w:sz w:val="28"/>
          <w:szCs w:val="28"/>
        </w:rPr>
        <w:lastRenderedPageBreak/>
        <w:t>имущества ограничениях (обременениях) с указанием основания и даты их возникновения и прекращения.</w:t>
      </w:r>
    </w:p>
    <w:p w:rsidR="00A13826" w:rsidRPr="00DB5466" w:rsidRDefault="00A13826" w:rsidP="00DB5466">
      <w:pPr>
        <w:pStyle w:val="a5"/>
        <w:jc w:val="both"/>
        <w:rPr>
          <w:rFonts w:ascii="Times New Roman" w:hAnsi="Times New Roman" w:cs="Times New Roman"/>
          <w:sz w:val="28"/>
          <w:szCs w:val="28"/>
        </w:rPr>
      </w:pPr>
      <w:r w:rsidRPr="00DB5466">
        <w:rPr>
          <w:rFonts w:ascii="Times New Roman" w:hAnsi="Times New Roman" w:cs="Times New Roman"/>
          <w:sz w:val="28"/>
          <w:szCs w:val="28"/>
        </w:rPr>
        <w:t>В раздел 2 включаются сведения о муниципальном движимом имуществе, в том числе:</w:t>
      </w:r>
    </w:p>
    <w:p w:rsidR="00A13826" w:rsidRPr="00DB5466" w:rsidRDefault="00A13826" w:rsidP="00DB5466">
      <w:pPr>
        <w:pStyle w:val="a5"/>
        <w:jc w:val="both"/>
        <w:rPr>
          <w:rFonts w:ascii="Times New Roman" w:hAnsi="Times New Roman" w:cs="Times New Roman"/>
          <w:sz w:val="28"/>
          <w:szCs w:val="28"/>
        </w:rPr>
      </w:pPr>
      <w:r w:rsidRPr="00DB5466">
        <w:rPr>
          <w:rFonts w:ascii="Times New Roman" w:hAnsi="Times New Roman" w:cs="Times New Roman"/>
          <w:sz w:val="28"/>
          <w:szCs w:val="28"/>
        </w:rPr>
        <w:t>- наименование движимого имущества;</w:t>
      </w:r>
    </w:p>
    <w:p w:rsidR="00A13826" w:rsidRPr="00DB5466" w:rsidRDefault="00A13826" w:rsidP="00DB5466">
      <w:pPr>
        <w:pStyle w:val="a5"/>
        <w:jc w:val="both"/>
        <w:rPr>
          <w:rFonts w:ascii="Times New Roman" w:hAnsi="Times New Roman" w:cs="Times New Roman"/>
          <w:sz w:val="28"/>
          <w:szCs w:val="28"/>
        </w:rPr>
      </w:pPr>
      <w:r w:rsidRPr="00DB5466">
        <w:rPr>
          <w:rFonts w:ascii="Times New Roman" w:hAnsi="Times New Roman" w:cs="Times New Roman"/>
          <w:sz w:val="28"/>
          <w:szCs w:val="28"/>
        </w:rPr>
        <w:t>- сведения о балансовой стоимости движимого имущества и начисленной амортизации (износе);</w:t>
      </w:r>
    </w:p>
    <w:p w:rsidR="00A13826" w:rsidRPr="00DB5466" w:rsidRDefault="00A13826" w:rsidP="00DB5466">
      <w:pPr>
        <w:pStyle w:val="a5"/>
        <w:jc w:val="both"/>
        <w:rPr>
          <w:rFonts w:ascii="Times New Roman" w:hAnsi="Times New Roman" w:cs="Times New Roman"/>
          <w:sz w:val="28"/>
          <w:szCs w:val="28"/>
        </w:rPr>
      </w:pPr>
      <w:r w:rsidRPr="00DB5466">
        <w:rPr>
          <w:rFonts w:ascii="Times New Roman" w:hAnsi="Times New Roman" w:cs="Times New Roman"/>
          <w:sz w:val="28"/>
          <w:szCs w:val="28"/>
        </w:rPr>
        <w:t>- даты возникновения и прекращения права муниципальной собственности на движимое имущество;</w:t>
      </w:r>
    </w:p>
    <w:p w:rsidR="00A13826" w:rsidRPr="00DB5466" w:rsidRDefault="00A13826" w:rsidP="00DB5466">
      <w:pPr>
        <w:pStyle w:val="a5"/>
        <w:jc w:val="both"/>
        <w:rPr>
          <w:rFonts w:ascii="Times New Roman" w:hAnsi="Times New Roman" w:cs="Times New Roman"/>
          <w:sz w:val="28"/>
          <w:szCs w:val="28"/>
        </w:rPr>
      </w:pPr>
      <w:r w:rsidRPr="00DB5466">
        <w:rPr>
          <w:rFonts w:ascii="Times New Roman" w:hAnsi="Times New Roman" w:cs="Times New Roman"/>
          <w:sz w:val="28"/>
          <w:szCs w:val="28"/>
        </w:rPr>
        <w:t>- реквизиты документов – оснований возникновения (прекращения) права муниципальной собственности на движимое имущество;</w:t>
      </w:r>
    </w:p>
    <w:p w:rsidR="00A13826" w:rsidRPr="00DB5466" w:rsidRDefault="00A13826" w:rsidP="00DB5466">
      <w:pPr>
        <w:pStyle w:val="a5"/>
        <w:jc w:val="both"/>
        <w:rPr>
          <w:rFonts w:ascii="Times New Roman" w:hAnsi="Times New Roman" w:cs="Times New Roman"/>
          <w:sz w:val="28"/>
          <w:szCs w:val="28"/>
        </w:rPr>
      </w:pPr>
      <w:r w:rsidRPr="00DB5466">
        <w:rPr>
          <w:rFonts w:ascii="Times New Roman" w:hAnsi="Times New Roman" w:cs="Times New Roman"/>
          <w:sz w:val="28"/>
          <w:szCs w:val="28"/>
        </w:rPr>
        <w:t>- сведения о правообладателе муниципального движимого имущества;</w:t>
      </w:r>
    </w:p>
    <w:p w:rsidR="00A13826" w:rsidRPr="00DB5466" w:rsidRDefault="00A13826" w:rsidP="00DB5466">
      <w:pPr>
        <w:pStyle w:val="a5"/>
        <w:jc w:val="both"/>
        <w:rPr>
          <w:rFonts w:ascii="Times New Roman" w:hAnsi="Times New Roman" w:cs="Times New Roman"/>
          <w:sz w:val="28"/>
          <w:szCs w:val="28"/>
        </w:rPr>
      </w:pPr>
      <w:r w:rsidRPr="00DB5466">
        <w:rPr>
          <w:rFonts w:ascii="Times New Roman" w:hAnsi="Times New Roman" w:cs="Times New Roman"/>
          <w:sz w:val="28"/>
          <w:szCs w:val="28"/>
        </w:rPr>
        <w:t>- сведения об установленных в отношении муниципального движимого имущества ограничениях (обременениях) с указанием основания и даты их возникновения и прекращения.</w:t>
      </w:r>
    </w:p>
    <w:p w:rsidR="00A13826" w:rsidRPr="00DB5466" w:rsidRDefault="00A13826" w:rsidP="00DB5466">
      <w:pPr>
        <w:pStyle w:val="a5"/>
        <w:jc w:val="both"/>
        <w:rPr>
          <w:rFonts w:ascii="Times New Roman" w:hAnsi="Times New Roman" w:cs="Times New Roman"/>
          <w:sz w:val="28"/>
          <w:szCs w:val="28"/>
        </w:rPr>
      </w:pPr>
      <w:r w:rsidRPr="00DB5466">
        <w:rPr>
          <w:rFonts w:ascii="Times New Roman" w:hAnsi="Times New Roman" w:cs="Times New Roman"/>
          <w:sz w:val="28"/>
          <w:szCs w:val="28"/>
        </w:rPr>
        <w:t>В отношении акций акционерных обществ в раздел 2 Реестра также включаются сведения о:</w:t>
      </w:r>
    </w:p>
    <w:p w:rsidR="00A13826" w:rsidRPr="00DB5466" w:rsidRDefault="00A13826" w:rsidP="00DB5466">
      <w:pPr>
        <w:pStyle w:val="a5"/>
        <w:jc w:val="both"/>
        <w:rPr>
          <w:rFonts w:ascii="Times New Roman" w:hAnsi="Times New Roman" w:cs="Times New Roman"/>
          <w:sz w:val="28"/>
          <w:szCs w:val="28"/>
        </w:rPr>
      </w:pPr>
      <w:r w:rsidRPr="00DB5466">
        <w:rPr>
          <w:rFonts w:ascii="Times New Roman" w:hAnsi="Times New Roman" w:cs="Times New Roman"/>
          <w:sz w:val="28"/>
          <w:szCs w:val="28"/>
        </w:rPr>
        <w:t>- наименовании акционерного общества-эмитента, его основном государственном регистрационном номере;</w:t>
      </w:r>
    </w:p>
    <w:p w:rsidR="00A13826" w:rsidRPr="00DB5466" w:rsidRDefault="00A13826" w:rsidP="00DB5466">
      <w:pPr>
        <w:pStyle w:val="a5"/>
        <w:jc w:val="both"/>
        <w:rPr>
          <w:rFonts w:ascii="Times New Roman" w:hAnsi="Times New Roman" w:cs="Times New Roman"/>
          <w:sz w:val="28"/>
          <w:szCs w:val="28"/>
        </w:rPr>
      </w:pPr>
      <w:r w:rsidRPr="00DB5466">
        <w:rPr>
          <w:rFonts w:ascii="Times New Roman" w:hAnsi="Times New Roman" w:cs="Times New Roman"/>
          <w:sz w:val="28"/>
          <w:szCs w:val="28"/>
        </w:rPr>
        <w:t xml:space="preserve">- количестве акций, выпущенных акционерным обществом (с указанием количества привилегированных акций), и размере доли в уставном капитале, принадлежащей Администрации муниципального образования </w:t>
      </w:r>
      <w:r w:rsidR="006C273C">
        <w:rPr>
          <w:rFonts w:ascii="Times New Roman" w:hAnsi="Times New Roman" w:cs="Times New Roman"/>
          <w:sz w:val="28"/>
          <w:szCs w:val="28"/>
        </w:rPr>
        <w:t>Камлакское</w:t>
      </w:r>
      <w:r w:rsidRPr="00DB5466">
        <w:rPr>
          <w:rFonts w:ascii="Times New Roman" w:hAnsi="Times New Roman" w:cs="Times New Roman"/>
          <w:sz w:val="28"/>
          <w:szCs w:val="28"/>
        </w:rPr>
        <w:t xml:space="preserve"> сельское поселение, в процентах;</w:t>
      </w:r>
    </w:p>
    <w:p w:rsidR="00A13826" w:rsidRPr="00DB5466" w:rsidRDefault="00A13826" w:rsidP="00DB5466">
      <w:pPr>
        <w:pStyle w:val="a5"/>
        <w:jc w:val="both"/>
        <w:rPr>
          <w:rFonts w:ascii="Times New Roman" w:hAnsi="Times New Roman" w:cs="Times New Roman"/>
          <w:sz w:val="28"/>
          <w:szCs w:val="28"/>
        </w:rPr>
      </w:pPr>
      <w:r w:rsidRPr="00DB5466">
        <w:rPr>
          <w:rFonts w:ascii="Times New Roman" w:hAnsi="Times New Roman" w:cs="Times New Roman"/>
          <w:sz w:val="28"/>
          <w:szCs w:val="28"/>
        </w:rPr>
        <w:t>- номинальной стоимости акций.</w:t>
      </w:r>
    </w:p>
    <w:p w:rsidR="00A13826" w:rsidRPr="00DB5466" w:rsidRDefault="00A13826" w:rsidP="00DB5466">
      <w:pPr>
        <w:pStyle w:val="a5"/>
        <w:jc w:val="both"/>
        <w:rPr>
          <w:rFonts w:ascii="Times New Roman" w:hAnsi="Times New Roman" w:cs="Times New Roman"/>
          <w:sz w:val="28"/>
          <w:szCs w:val="28"/>
        </w:rPr>
      </w:pPr>
      <w:r w:rsidRPr="00DB5466">
        <w:rPr>
          <w:rFonts w:ascii="Times New Roman" w:hAnsi="Times New Roman" w:cs="Times New Roman"/>
          <w:sz w:val="28"/>
          <w:szCs w:val="28"/>
        </w:rPr>
        <w:t>В отношении долей (вкладов) в уставных (складочных) капиталах хозяйственных обществ и товариществ в раздел 2 Реестра также включаются сведения о:</w:t>
      </w:r>
    </w:p>
    <w:p w:rsidR="00A13826" w:rsidRPr="00DB5466" w:rsidRDefault="00A13826" w:rsidP="00DB5466">
      <w:pPr>
        <w:pStyle w:val="a5"/>
        <w:jc w:val="both"/>
        <w:rPr>
          <w:rFonts w:ascii="Times New Roman" w:hAnsi="Times New Roman" w:cs="Times New Roman"/>
          <w:sz w:val="28"/>
          <w:szCs w:val="28"/>
        </w:rPr>
      </w:pPr>
      <w:r w:rsidRPr="00DB5466">
        <w:rPr>
          <w:rFonts w:ascii="Times New Roman" w:hAnsi="Times New Roman" w:cs="Times New Roman"/>
          <w:sz w:val="28"/>
          <w:szCs w:val="28"/>
        </w:rPr>
        <w:t>- наименовании хозяйственного общества, товарищества, его основном государственном регистрационном номере;</w:t>
      </w:r>
    </w:p>
    <w:p w:rsidR="00A13826" w:rsidRPr="00DB5466" w:rsidRDefault="00A13826" w:rsidP="00DB5466">
      <w:pPr>
        <w:pStyle w:val="a5"/>
        <w:jc w:val="both"/>
        <w:rPr>
          <w:rFonts w:ascii="Times New Roman" w:hAnsi="Times New Roman" w:cs="Times New Roman"/>
          <w:sz w:val="28"/>
          <w:szCs w:val="28"/>
        </w:rPr>
      </w:pPr>
      <w:r w:rsidRPr="00DB5466">
        <w:rPr>
          <w:rFonts w:ascii="Times New Roman" w:hAnsi="Times New Roman" w:cs="Times New Roman"/>
          <w:sz w:val="28"/>
          <w:szCs w:val="28"/>
        </w:rPr>
        <w:t xml:space="preserve">- размере уставного (складочного) капитала хозяйственного общества, товарищества и доли Администрации муниципального образования </w:t>
      </w:r>
      <w:r w:rsidR="006C273C">
        <w:rPr>
          <w:rFonts w:ascii="Times New Roman" w:hAnsi="Times New Roman" w:cs="Times New Roman"/>
          <w:sz w:val="28"/>
          <w:szCs w:val="28"/>
        </w:rPr>
        <w:t>Камлакское</w:t>
      </w:r>
      <w:r w:rsidRPr="00DB5466">
        <w:rPr>
          <w:rFonts w:ascii="Times New Roman" w:hAnsi="Times New Roman" w:cs="Times New Roman"/>
          <w:sz w:val="28"/>
          <w:szCs w:val="28"/>
        </w:rPr>
        <w:t xml:space="preserve"> сельское поселение в уставном (складочном) капитале в процентах.</w:t>
      </w:r>
    </w:p>
    <w:p w:rsidR="00A13826" w:rsidRPr="00DB5466" w:rsidRDefault="00A13826" w:rsidP="00DB5466">
      <w:pPr>
        <w:pStyle w:val="a5"/>
        <w:jc w:val="both"/>
        <w:rPr>
          <w:rFonts w:ascii="Times New Roman" w:hAnsi="Times New Roman" w:cs="Times New Roman"/>
          <w:sz w:val="28"/>
          <w:szCs w:val="28"/>
        </w:rPr>
      </w:pPr>
      <w:r w:rsidRPr="00DB5466">
        <w:rPr>
          <w:rFonts w:ascii="Times New Roman" w:hAnsi="Times New Roman" w:cs="Times New Roman"/>
          <w:sz w:val="28"/>
          <w:szCs w:val="28"/>
        </w:rPr>
        <w:t xml:space="preserve">В раздел 3 включаются сведения о муниципальных унитарных предприятиях, муниципальных учреждениях, хозяйственных обществах, товариществах, акции, доли (вклады) в уставном (складочном) капитале которых принадлежат Администрации муниципального образования </w:t>
      </w:r>
      <w:r w:rsidR="006C273C">
        <w:rPr>
          <w:rFonts w:ascii="Times New Roman" w:hAnsi="Times New Roman" w:cs="Times New Roman"/>
          <w:sz w:val="28"/>
          <w:szCs w:val="28"/>
        </w:rPr>
        <w:t>Камлакское</w:t>
      </w:r>
      <w:r w:rsidRPr="00DB5466">
        <w:rPr>
          <w:rFonts w:ascii="Times New Roman" w:hAnsi="Times New Roman" w:cs="Times New Roman"/>
          <w:sz w:val="28"/>
          <w:szCs w:val="28"/>
        </w:rPr>
        <w:t xml:space="preserve"> сельское поселение, иных юридических лицах, в которых Администрация является учредителем (участником), в том числе:</w:t>
      </w:r>
    </w:p>
    <w:p w:rsidR="00A13826" w:rsidRPr="00DB5466" w:rsidRDefault="00A13826" w:rsidP="00DB5466">
      <w:pPr>
        <w:pStyle w:val="a5"/>
        <w:jc w:val="both"/>
        <w:rPr>
          <w:rFonts w:ascii="Times New Roman" w:hAnsi="Times New Roman" w:cs="Times New Roman"/>
          <w:sz w:val="28"/>
          <w:szCs w:val="28"/>
        </w:rPr>
      </w:pPr>
      <w:r w:rsidRPr="00DB5466">
        <w:rPr>
          <w:rFonts w:ascii="Times New Roman" w:hAnsi="Times New Roman" w:cs="Times New Roman"/>
          <w:sz w:val="28"/>
          <w:szCs w:val="28"/>
        </w:rPr>
        <w:t>- полное наименование и организационно-правовая форма юридического лица;</w:t>
      </w:r>
    </w:p>
    <w:p w:rsidR="00A13826" w:rsidRPr="00DB5466" w:rsidRDefault="00A13826" w:rsidP="00DB5466">
      <w:pPr>
        <w:pStyle w:val="a5"/>
        <w:jc w:val="both"/>
        <w:rPr>
          <w:rFonts w:ascii="Times New Roman" w:hAnsi="Times New Roman" w:cs="Times New Roman"/>
          <w:sz w:val="28"/>
          <w:szCs w:val="28"/>
        </w:rPr>
      </w:pPr>
      <w:r w:rsidRPr="00DB5466">
        <w:rPr>
          <w:rFonts w:ascii="Times New Roman" w:hAnsi="Times New Roman" w:cs="Times New Roman"/>
          <w:sz w:val="28"/>
          <w:szCs w:val="28"/>
        </w:rPr>
        <w:t>- адрес (местонахождение);</w:t>
      </w:r>
    </w:p>
    <w:p w:rsidR="00A13826" w:rsidRPr="00DB5466" w:rsidRDefault="00A13826" w:rsidP="00DB5466">
      <w:pPr>
        <w:pStyle w:val="a5"/>
        <w:jc w:val="both"/>
        <w:rPr>
          <w:rFonts w:ascii="Times New Roman" w:hAnsi="Times New Roman" w:cs="Times New Roman"/>
          <w:sz w:val="28"/>
          <w:szCs w:val="28"/>
        </w:rPr>
      </w:pPr>
      <w:r w:rsidRPr="00DB5466">
        <w:rPr>
          <w:rFonts w:ascii="Times New Roman" w:hAnsi="Times New Roman" w:cs="Times New Roman"/>
          <w:sz w:val="28"/>
          <w:szCs w:val="28"/>
        </w:rPr>
        <w:t>- основной государственный регистрационный номер и дата государственной регистрации;</w:t>
      </w:r>
    </w:p>
    <w:p w:rsidR="00A13826" w:rsidRPr="00DB5466" w:rsidRDefault="00A13826" w:rsidP="00DB5466">
      <w:pPr>
        <w:pStyle w:val="a5"/>
        <w:jc w:val="both"/>
        <w:rPr>
          <w:rFonts w:ascii="Times New Roman" w:hAnsi="Times New Roman" w:cs="Times New Roman"/>
          <w:sz w:val="28"/>
          <w:szCs w:val="28"/>
        </w:rPr>
      </w:pPr>
      <w:r w:rsidRPr="00DB5466">
        <w:rPr>
          <w:rFonts w:ascii="Times New Roman" w:hAnsi="Times New Roman" w:cs="Times New Roman"/>
          <w:sz w:val="28"/>
          <w:szCs w:val="28"/>
        </w:rPr>
        <w:t xml:space="preserve">- реквизиты документа – основания создания юридического лица (участия </w:t>
      </w:r>
      <w:r w:rsidRPr="00DB5466">
        <w:rPr>
          <w:rFonts w:ascii="Times New Roman" w:hAnsi="Times New Roman" w:cs="Times New Roman"/>
          <w:sz w:val="28"/>
          <w:szCs w:val="28"/>
        </w:rPr>
        <w:lastRenderedPageBreak/>
        <w:t>Администрации в создании (уставном капитале) юридического лица);</w:t>
      </w:r>
    </w:p>
    <w:p w:rsidR="00A13826" w:rsidRPr="00DB5466" w:rsidRDefault="00A13826" w:rsidP="00DB5466">
      <w:pPr>
        <w:pStyle w:val="a5"/>
        <w:jc w:val="both"/>
        <w:rPr>
          <w:rFonts w:ascii="Times New Roman" w:hAnsi="Times New Roman" w:cs="Times New Roman"/>
          <w:sz w:val="28"/>
          <w:szCs w:val="28"/>
        </w:rPr>
      </w:pPr>
      <w:r w:rsidRPr="00DB5466">
        <w:rPr>
          <w:rFonts w:ascii="Times New Roman" w:hAnsi="Times New Roman" w:cs="Times New Roman"/>
          <w:sz w:val="28"/>
          <w:szCs w:val="28"/>
        </w:rPr>
        <w:t>- размер уставного фонда (для муниципальных предприятий);</w:t>
      </w:r>
    </w:p>
    <w:p w:rsidR="00A13826" w:rsidRPr="00DB5466" w:rsidRDefault="00A13826" w:rsidP="00DB5466">
      <w:pPr>
        <w:pStyle w:val="a5"/>
        <w:jc w:val="both"/>
        <w:rPr>
          <w:rFonts w:ascii="Times New Roman" w:hAnsi="Times New Roman" w:cs="Times New Roman"/>
          <w:sz w:val="28"/>
          <w:szCs w:val="28"/>
        </w:rPr>
      </w:pPr>
      <w:r w:rsidRPr="00DB5466">
        <w:rPr>
          <w:rFonts w:ascii="Times New Roman" w:hAnsi="Times New Roman" w:cs="Times New Roman"/>
          <w:sz w:val="28"/>
          <w:szCs w:val="28"/>
        </w:rPr>
        <w:t xml:space="preserve">- размер доли, принадлежащей Администрации муниципального образования </w:t>
      </w:r>
      <w:r w:rsidR="006C273C">
        <w:rPr>
          <w:rFonts w:ascii="Times New Roman" w:hAnsi="Times New Roman" w:cs="Times New Roman"/>
          <w:sz w:val="28"/>
          <w:szCs w:val="28"/>
        </w:rPr>
        <w:t>Камлакское</w:t>
      </w:r>
      <w:r w:rsidRPr="00DB5466">
        <w:rPr>
          <w:rFonts w:ascii="Times New Roman" w:hAnsi="Times New Roman" w:cs="Times New Roman"/>
          <w:sz w:val="28"/>
          <w:szCs w:val="28"/>
        </w:rPr>
        <w:t xml:space="preserve"> сельское поселение в уставном (складочном) капитале, в процентах (для хозяйственных обществ и товариществ);</w:t>
      </w:r>
    </w:p>
    <w:p w:rsidR="00A13826" w:rsidRPr="00DB5466" w:rsidRDefault="00A13826" w:rsidP="00DB5466">
      <w:pPr>
        <w:pStyle w:val="a5"/>
        <w:jc w:val="both"/>
        <w:rPr>
          <w:rFonts w:ascii="Times New Roman" w:hAnsi="Times New Roman" w:cs="Times New Roman"/>
          <w:sz w:val="28"/>
          <w:szCs w:val="28"/>
        </w:rPr>
      </w:pPr>
      <w:r w:rsidRPr="00DB5466">
        <w:rPr>
          <w:rFonts w:ascii="Times New Roman" w:hAnsi="Times New Roman" w:cs="Times New Roman"/>
          <w:sz w:val="28"/>
          <w:szCs w:val="28"/>
        </w:rPr>
        <w:t>- данные о балансовой и остаточной стоимости основных средств (фондов) (для муниципальных учреждений и муниципальных предприятий);</w:t>
      </w:r>
    </w:p>
    <w:p w:rsidR="00A13826" w:rsidRPr="00DB5466" w:rsidRDefault="00A13826" w:rsidP="00DB5466">
      <w:pPr>
        <w:pStyle w:val="a5"/>
        <w:jc w:val="both"/>
        <w:rPr>
          <w:rFonts w:ascii="Times New Roman" w:hAnsi="Times New Roman" w:cs="Times New Roman"/>
          <w:sz w:val="28"/>
          <w:szCs w:val="28"/>
        </w:rPr>
      </w:pPr>
      <w:r w:rsidRPr="00DB5466">
        <w:rPr>
          <w:rFonts w:ascii="Times New Roman" w:hAnsi="Times New Roman" w:cs="Times New Roman"/>
          <w:sz w:val="28"/>
          <w:szCs w:val="28"/>
        </w:rPr>
        <w:t>- среднесписочная численность работников (для муниципальных учреждений и муниципальных предприятий).</w:t>
      </w:r>
    </w:p>
    <w:p w:rsidR="00A13826" w:rsidRPr="00DB5466" w:rsidRDefault="00A13826" w:rsidP="00DB5466">
      <w:pPr>
        <w:pStyle w:val="a5"/>
        <w:jc w:val="both"/>
        <w:rPr>
          <w:rFonts w:ascii="Times New Roman" w:hAnsi="Times New Roman" w:cs="Times New Roman"/>
          <w:sz w:val="28"/>
          <w:szCs w:val="28"/>
        </w:rPr>
      </w:pPr>
      <w:r w:rsidRPr="00DB5466">
        <w:rPr>
          <w:rFonts w:ascii="Times New Roman" w:hAnsi="Times New Roman" w:cs="Times New Roman"/>
          <w:sz w:val="28"/>
          <w:szCs w:val="28"/>
        </w:rPr>
        <w:t>Разделы 1 и 2 группируются по видам имущества и содержат сведения о сделках с имуществом. Раздел 3 группируется по организационно-правовым формам лиц.</w:t>
      </w:r>
    </w:p>
    <w:p w:rsidR="00A13826" w:rsidRPr="00DB5466" w:rsidRDefault="00A13826" w:rsidP="00DB5466">
      <w:pPr>
        <w:pStyle w:val="a5"/>
        <w:jc w:val="both"/>
        <w:rPr>
          <w:rFonts w:ascii="Times New Roman" w:hAnsi="Times New Roman" w:cs="Times New Roman"/>
          <w:sz w:val="28"/>
          <w:szCs w:val="28"/>
        </w:rPr>
      </w:pPr>
      <w:r w:rsidRPr="00DB5466">
        <w:rPr>
          <w:rFonts w:ascii="Times New Roman" w:hAnsi="Times New Roman" w:cs="Times New Roman"/>
          <w:sz w:val="28"/>
          <w:szCs w:val="28"/>
        </w:rPr>
        <w:t xml:space="preserve">Объекты муниципального имущества Администрации муниципального образования </w:t>
      </w:r>
      <w:r w:rsidR="006C273C">
        <w:rPr>
          <w:rFonts w:ascii="Times New Roman" w:hAnsi="Times New Roman" w:cs="Times New Roman"/>
          <w:sz w:val="28"/>
          <w:szCs w:val="28"/>
        </w:rPr>
        <w:t>Камлакское</w:t>
      </w:r>
      <w:r w:rsidRPr="00DB5466">
        <w:rPr>
          <w:rFonts w:ascii="Times New Roman" w:hAnsi="Times New Roman" w:cs="Times New Roman"/>
          <w:sz w:val="28"/>
          <w:szCs w:val="28"/>
        </w:rPr>
        <w:t xml:space="preserve"> сельское поселение, не внесенные в Реестр, не могут быть отчуждены или обременены.</w:t>
      </w:r>
    </w:p>
    <w:p w:rsidR="00A13826" w:rsidRPr="00DB5466" w:rsidRDefault="00A13826" w:rsidP="00DB5466">
      <w:pPr>
        <w:pStyle w:val="a5"/>
        <w:jc w:val="both"/>
        <w:rPr>
          <w:rFonts w:ascii="Times New Roman" w:hAnsi="Times New Roman" w:cs="Times New Roman"/>
          <w:sz w:val="28"/>
          <w:szCs w:val="28"/>
        </w:rPr>
      </w:pPr>
      <w:r w:rsidRPr="00DB5466">
        <w:rPr>
          <w:rFonts w:ascii="Times New Roman" w:hAnsi="Times New Roman" w:cs="Times New Roman"/>
          <w:sz w:val="28"/>
          <w:szCs w:val="28"/>
        </w:rPr>
        <w:t>3. Порядок ведения Реестра</w:t>
      </w:r>
    </w:p>
    <w:p w:rsidR="00A13826" w:rsidRPr="00DB5466" w:rsidRDefault="00A13826" w:rsidP="00DB5466">
      <w:pPr>
        <w:pStyle w:val="a5"/>
        <w:jc w:val="both"/>
        <w:rPr>
          <w:rFonts w:ascii="Times New Roman" w:hAnsi="Times New Roman" w:cs="Times New Roman"/>
          <w:sz w:val="28"/>
          <w:szCs w:val="28"/>
        </w:rPr>
      </w:pPr>
      <w:r w:rsidRPr="00DB5466">
        <w:rPr>
          <w:rFonts w:ascii="Times New Roman" w:hAnsi="Times New Roman" w:cs="Times New Roman"/>
          <w:sz w:val="28"/>
          <w:szCs w:val="28"/>
        </w:rPr>
        <w:t>3.1. Ведение Реестра осуществляется на бумажных и электронных носителях и включает в себя ведение баз данных. В случае несоответствия информации на указанных носителях приоритет имеет информация на бумажных носителях.</w:t>
      </w:r>
    </w:p>
    <w:p w:rsidR="00A13826" w:rsidRPr="00DB5466" w:rsidRDefault="00A13826" w:rsidP="00DB5466">
      <w:pPr>
        <w:pStyle w:val="a5"/>
        <w:jc w:val="both"/>
        <w:rPr>
          <w:rFonts w:ascii="Times New Roman" w:hAnsi="Times New Roman" w:cs="Times New Roman"/>
          <w:sz w:val="28"/>
          <w:szCs w:val="28"/>
        </w:rPr>
      </w:pPr>
      <w:r w:rsidRPr="00DB5466">
        <w:rPr>
          <w:rFonts w:ascii="Times New Roman" w:hAnsi="Times New Roman" w:cs="Times New Roman"/>
          <w:sz w:val="28"/>
          <w:szCs w:val="28"/>
        </w:rPr>
        <w:t>Реестры должны храниться и обрабатываться в местах, недоступных для посторонних лиц. С соблюдением условий, обеспечивающих предотвращение хищения, утраты, искажения и подделки информации.</w:t>
      </w:r>
    </w:p>
    <w:p w:rsidR="00A13826" w:rsidRPr="00DB5466" w:rsidRDefault="00A13826" w:rsidP="00DB5466">
      <w:pPr>
        <w:pStyle w:val="a5"/>
        <w:jc w:val="both"/>
        <w:rPr>
          <w:rFonts w:ascii="Times New Roman" w:hAnsi="Times New Roman" w:cs="Times New Roman"/>
          <w:sz w:val="28"/>
          <w:szCs w:val="28"/>
        </w:rPr>
      </w:pPr>
      <w:r w:rsidRPr="00DB5466">
        <w:rPr>
          <w:rFonts w:ascii="Times New Roman" w:hAnsi="Times New Roman" w:cs="Times New Roman"/>
          <w:sz w:val="28"/>
          <w:szCs w:val="28"/>
        </w:rPr>
        <w:t>Ведение Реестра означает внесение в базы данных сведений об объектах муниципального имущества, обновленных данных об указанных объектах и их исключение из баз данных при изменении формы собственности, других вещных прав на объекты муниципального имущества, а также списании вследствие физического или морального износа по основаниям и в порядке, предусмотренном законодательством.</w:t>
      </w:r>
    </w:p>
    <w:p w:rsidR="00A13826" w:rsidRPr="00DB5466" w:rsidRDefault="00A13826" w:rsidP="00DB5466">
      <w:pPr>
        <w:pStyle w:val="a5"/>
        <w:jc w:val="both"/>
        <w:rPr>
          <w:rFonts w:ascii="Times New Roman" w:hAnsi="Times New Roman" w:cs="Times New Roman"/>
          <w:sz w:val="28"/>
          <w:szCs w:val="28"/>
        </w:rPr>
      </w:pPr>
      <w:r w:rsidRPr="00DB5466">
        <w:rPr>
          <w:rFonts w:ascii="Times New Roman" w:hAnsi="Times New Roman" w:cs="Times New Roman"/>
          <w:sz w:val="28"/>
          <w:szCs w:val="28"/>
        </w:rPr>
        <w:t>Данные об объектах учета, исключаемых из баз данных, переносятся в архив Реестра.</w:t>
      </w:r>
    </w:p>
    <w:p w:rsidR="00A13826" w:rsidRPr="00DB5466" w:rsidRDefault="00A13826" w:rsidP="00DB5466">
      <w:pPr>
        <w:pStyle w:val="a5"/>
        <w:jc w:val="both"/>
        <w:rPr>
          <w:rFonts w:ascii="Times New Roman" w:hAnsi="Times New Roman" w:cs="Times New Roman"/>
          <w:sz w:val="28"/>
          <w:szCs w:val="28"/>
        </w:rPr>
      </w:pPr>
      <w:r w:rsidRPr="00DB5466">
        <w:rPr>
          <w:rFonts w:ascii="Times New Roman" w:hAnsi="Times New Roman" w:cs="Times New Roman"/>
          <w:sz w:val="28"/>
          <w:szCs w:val="28"/>
        </w:rPr>
        <w:t>3.2. Ведение Реестра возлагается на Администрацию (далее именуется – Держатель Реестра).</w:t>
      </w:r>
    </w:p>
    <w:p w:rsidR="00A13826" w:rsidRPr="00DB5466" w:rsidRDefault="00A13826" w:rsidP="00DB5466">
      <w:pPr>
        <w:pStyle w:val="a5"/>
        <w:jc w:val="both"/>
        <w:rPr>
          <w:rFonts w:ascii="Times New Roman" w:hAnsi="Times New Roman" w:cs="Times New Roman"/>
          <w:sz w:val="28"/>
          <w:szCs w:val="28"/>
        </w:rPr>
      </w:pPr>
      <w:r w:rsidRPr="00DB5466">
        <w:rPr>
          <w:rFonts w:ascii="Times New Roman" w:hAnsi="Times New Roman" w:cs="Times New Roman"/>
          <w:sz w:val="28"/>
          <w:szCs w:val="28"/>
        </w:rPr>
        <w:t>3.3. Держатель Реестра в установленном порядке определяет структурное подразделение Администрации, на которое возлагается ведение Реестра либо его отдельных баз данных, а также определяет в соответствии с законодательством состав и форму технической документации, характеризующей объекты муниципального имущества.</w:t>
      </w:r>
    </w:p>
    <w:p w:rsidR="00A13826" w:rsidRPr="00DB5466" w:rsidRDefault="00A13826" w:rsidP="00DB5466">
      <w:pPr>
        <w:pStyle w:val="a5"/>
        <w:jc w:val="both"/>
        <w:rPr>
          <w:rFonts w:ascii="Times New Roman" w:hAnsi="Times New Roman" w:cs="Times New Roman"/>
          <w:sz w:val="28"/>
          <w:szCs w:val="28"/>
        </w:rPr>
      </w:pPr>
      <w:r w:rsidRPr="00DB5466">
        <w:rPr>
          <w:rFonts w:ascii="Times New Roman" w:hAnsi="Times New Roman" w:cs="Times New Roman"/>
          <w:sz w:val="28"/>
          <w:szCs w:val="28"/>
        </w:rPr>
        <w:t>3.4. Внесение в Реестр сведений об объектах учета и записей об изменении сведений о них осуществляется на основе письменного заявления правообладателя (балансодержателя) недвижимого и (или) движимого имущества, сведения о котором подлежат включению в разделы 1 и 2 Реестра, или лица, сведения о котором подлежат включению в раздел 3 Реестра.</w:t>
      </w:r>
    </w:p>
    <w:p w:rsidR="00A13826" w:rsidRPr="00DB5466" w:rsidRDefault="00A13826" w:rsidP="00DB5466">
      <w:pPr>
        <w:pStyle w:val="a5"/>
        <w:jc w:val="both"/>
        <w:rPr>
          <w:rFonts w:ascii="Times New Roman" w:hAnsi="Times New Roman" w:cs="Times New Roman"/>
          <w:sz w:val="28"/>
          <w:szCs w:val="28"/>
        </w:rPr>
      </w:pPr>
      <w:r w:rsidRPr="00DB5466">
        <w:rPr>
          <w:rFonts w:ascii="Times New Roman" w:hAnsi="Times New Roman" w:cs="Times New Roman"/>
          <w:sz w:val="28"/>
          <w:szCs w:val="28"/>
        </w:rPr>
        <w:t xml:space="preserve">Заявление с приложением заверенных копий документов предоставляется Держателю Реестра в 2-недельный срок с момента возникновения, изменения </w:t>
      </w:r>
      <w:r w:rsidRPr="00DB5466">
        <w:rPr>
          <w:rFonts w:ascii="Times New Roman" w:hAnsi="Times New Roman" w:cs="Times New Roman"/>
          <w:sz w:val="28"/>
          <w:szCs w:val="28"/>
        </w:rPr>
        <w:lastRenderedPageBreak/>
        <w:t>или прекращения права на объекты учета (изменения сведений об объектах учета).</w:t>
      </w:r>
    </w:p>
    <w:p w:rsidR="00A13826" w:rsidRPr="00DB5466" w:rsidRDefault="00A13826" w:rsidP="00DB5466">
      <w:pPr>
        <w:pStyle w:val="a5"/>
        <w:jc w:val="both"/>
        <w:rPr>
          <w:rFonts w:ascii="Times New Roman" w:hAnsi="Times New Roman" w:cs="Times New Roman"/>
          <w:sz w:val="28"/>
          <w:szCs w:val="28"/>
        </w:rPr>
      </w:pPr>
      <w:r w:rsidRPr="00DB5466">
        <w:rPr>
          <w:rFonts w:ascii="Times New Roman" w:hAnsi="Times New Roman" w:cs="Times New Roman"/>
          <w:sz w:val="28"/>
          <w:szCs w:val="28"/>
        </w:rPr>
        <w:t xml:space="preserve">Сведения о создании муниципальных предприятий, муниципальных учреждений, хозяйственных обществ и иных юридических лиц, а также об участии Администрации муниципального образования </w:t>
      </w:r>
      <w:r w:rsidR="006C273C">
        <w:rPr>
          <w:rFonts w:ascii="Times New Roman" w:hAnsi="Times New Roman" w:cs="Times New Roman"/>
          <w:sz w:val="28"/>
          <w:szCs w:val="28"/>
        </w:rPr>
        <w:t>Камлакское</w:t>
      </w:r>
      <w:r w:rsidRPr="00DB5466">
        <w:rPr>
          <w:rFonts w:ascii="Times New Roman" w:hAnsi="Times New Roman" w:cs="Times New Roman"/>
          <w:sz w:val="28"/>
          <w:szCs w:val="28"/>
        </w:rPr>
        <w:t xml:space="preserve"> сельское поселение в юридических лицах вносятся в Реестр на основании принятых решений о создании (участии в создании) таких юридических лиц.</w:t>
      </w:r>
    </w:p>
    <w:p w:rsidR="00A13826" w:rsidRPr="00DB5466" w:rsidRDefault="00A13826" w:rsidP="00DB5466">
      <w:pPr>
        <w:pStyle w:val="a5"/>
        <w:jc w:val="both"/>
        <w:rPr>
          <w:rFonts w:ascii="Times New Roman" w:hAnsi="Times New Roman" w:cs="Times New Roman"/>
          <w:sz w:val="28"/>
          <w:szCs w:val="28"/>
        </w:rPr>
      </w:pPr>
      <w:r w:rsidRPr="00DB5466">
        <w:rPr>
          <w:rFonts w:ascii="Times New Roman" w:hAnsi="Times New Roman" w:cs="Times New Roman"/>
          <w:sz w:val="28"/>
          <w:szCs w:val="28"/>
        </w:rPr>
        <w:t>Внесение в Реестр записей об изменении сведений о муниципальных предприятиях, муниципальных учреждениях и иных лицах, учтенных в разделе 3 Реестра, осуществляется на основании письменных заявлений указанных лиц, к которым прилагаются заверенные копии документов, подтверждающих изменение сведений. Соответствующие заявления предоставляются Держателю Реестра в 2-недельный срок с момента изменения сведений об объектах учета.</w:t>
      </w:r>
    </w:p>
    <w:p w:rsidR="00A13826" w:rsidRPr="00DB5466" w:rsidRDefault="00A13826" w:rsidP="00DB5466">
      <w:pPr>
        <w:pStyle w:val="a5"/>
        <w:jc w:val="both"/>
        <w:rPr>
          <w:rFonts w:ascii="Times New Roman" w:hAnsi="Times New Roman" w:cs="Times New Roman"/>
          <w:sz w:val="28"/>
          <w:szCs w:val="28"/>
        </w:rPr>
      </w:pPr>
      <w:r w:rsidRPr="00DB5466">
        <w:rPr>
          <w:rFonts w:ascii="Times New Roman" w:hAnsi="Times New Roman" w:cs="Times New Roman"/>
          <w:sz w:val="28"/>
          <w:szCs w:val="28"/>
        </w:rPr>
        <w:t xml:space="preserve">В отношении объектов казны Администрации муниципального образования </w:t>
      </w:r>
      <w:r w:rsidR="006C273C">
        <w:rPr>
          <w:rFonts w:ascii="Times New Roman" w:hAnsi="Times New Roman" w:cs="Times New Roman"/>
          <w:sz w:val="28"/>
          <w:szCs w:val="28"/>
        </w:rPr>
        <w:t xml:space="preserve"> Камлакское</w:t>
      </w:r>
      <w:r w:rsidRPr="00DB5466">
        <w:rPr>
          <w:rFonts w:ascii="Times New Roman" w:hAnsi="Times New Roman" w:cs="Times New Roman"/>
          <w:sz w:val="28"/>
          <w:szCs w:val="28"/>
        </w:rPr>
        <w:t xml:space="preserve"> сельское поселение (далее именуется – муниципальная казна) сведения об объектах учета и записи об изменении сведений о них вносятся в Реестр на основании надлежащим образом заверенных копий документов, подтверждающих приобретение имущества, возникновение, изменение, прекращение права муниципальной собственности, изменений сведений об объектах учета имущества муниципальной казны. Копии указанных документов предоставляются Держателю Реестра в 2-недельный срок с момента возникновения, изменения или прекращения права собственности Администрации муниципального образования </w:t>
      </w:r>
      <w:r w:rsidR="006C273C">
        <w:rPr>
          <w:rFonts w:ascii="Times New Roman" w:hAnsi="Times New Roman" w:cs="Times New Roman"/>
          <w:sz w:val="28"/>
          <w:szCs w:val="28"/>
        </w:rPr>
        <w:t>Камлакское</w:t>
      </w:r>
      <w:r w:rsidRPr="00DB5466">
        <w:rPr>
          <w:rFonts w:ascii="Times New Roman" w:hAnsi="Times New Roman" w:cs="Times New Roman"/>
          <w:sz w:val="28"/>
          <w:szCs w:val="28"/>
        </w:rPr>
        <w:t xml:space="preserve"> сельское поселение на имущество (изменения сведений об объекте учета) заказчиками (подрядчиками), приобретающими, производящими изменение (реконструкцию, ремонт и т. д.) или реализующими имущество муниципальной казны.</w:t>
      </w:r>
    </w:p>
    <w:p w:rsidR="00A13826" w:rsidRPr="00DB5466" w:rsidRDefault="00A13826" w:rsidP="00DB5466">
      <w:pPr>
        <w:pStyle w:val="a5"/>
        <w:jc w:val="both"/>
        <w:rPr>
          <w:rFonts w:ascii="Times New Roman" w:hAnsi="Times New Roman" w:cs="Times New Roman"/>
          <w:sz w:val="28"/>
          <w:szCs w:val="28"/>
        </w:rPr>
      </w:pPr>
      <w:r w:rsidRPr="00DB5466">
        <w:rPr>
          <w:rFonts w:ascii="Times New Roman" w:hAnsi="Times New Roman" w:cs="Times New Roman"/>
          <w:sz w:val="28"/>
          <w:szCs w:val="28"/>
        </w:rPr>
        <w:t xml:space="preserve">3.5. В случае, если установлено, что имущество не относится к объектам учета, либо не находится в собственности Администрации муниципального образования </w:t>
      </w:r>
      <w:r w:rsidR="006C273C">
        <w:rPr>
          <w:rFonts w:ascii="Times New Roman" w:hAnsi="Times New Roman" w:cs="Times New Roman"/>
          <w:sz w:val="28"/>
          <w:szCs w:val="28"/>
        </w:rPr>
        <w:t>Камлакское</w:t>
      </w:r>
      <w:r w:rsidRPr="00DB5466">
        <w:rPr>
          <w:rFonts w:ascii="Times New Roman" w:hAnsi="Times New Roman" w:cs="Times New Roman"/>
          <w:sz w:val="28"/>
          <w:szCs w:val="28"/>
        </w:rPr>
        <w:t xml:space="preserve"> сельское поселение, не подтверждены права балансодержателя на муниципальное имущество, правообладателем (балансодержателем) не представлены или представлены не полностью документы, необходимые для включения сведений в Реестр, Держатель Реестра принимает решение об отказе включения сведений об имуществе в Реестр.</w:t>
      </w:r>
    </w:p>
    <w:p w:rsidR="00A13826" w:rsidRPr="00DB5466" w:rsidRDefault="00A13826" w:rsidP="00DB5466">
      <w:pPr>
        <w:pStyle w:val="a5"/>
        <w:jc w:val="both"/>
        <w:rPr>
          <w:rFonts w:ascii="Times New Roman" w:hAnsi="Times New Roman" w:cs="Times New Roman"/>
          <w:sz w:val="28"/>
          <w:szCs w:val="28"/>
        </w:rPr>
      </w:pPr>
      <w:r w:rsidRPr="00DB5466">
        <w:rPr>
          <w:rFonts w:ascii="Times New Roman" w:hAnsi="Times New Roman" w:cs="Times New Roman"/>
          <w:sz w:val="28"/>
          <w:szCs w:val="28"/>
        </w:rPr>
        <w:t>При принятии решения об отказе включения в Реестр сведений об объекте учета правообладателю (балансодержателю) направляется письменное сообщение об отказе (с указанием его причины).</w:t>
      </w:r>
    </w:p>
    <w:p w:rsidR="00A13826" w:rsidRPr="00DB5466" w:rsidRDefault="00A13826" w:rsidP="00DB5466">
      <w:pPr>
        <w:pStyle w:val="a5"/>
        <w:jc w:val="both"/>
        <w:rPr>
          <w:rFonts w:ascii="Times New Roman" w:hAnsi="Times New Roman" w:cs="Times New Roman"/>
          <w:sz w:val="28"/>
          <w:szCs w:val="28"/>
        </w:rPr>
      </w:pPr>
      <w:r w:rsidRPr="00DB5466">
        <w:rPr>
          <w:rFonts w:ascii="Times New Roman" w:hAnsi="Times New Roman" w:cs="Times New Roman"/>
          <w:sz w:val="28"/>
          <w:szCs w:val="28"/>
        </w:rPr>
        <w:t>Решение Держателя Реестра об отказе включения в Реестр сведений об объектах учета может быть обжаловано правообладателем (балансодержателем) в порядке, установленном законодательством Российской Федерации.</w:t>
      </w:r>
    </w:p>
    <w:p w:rsidR="00A13826" w:rsidRPr="00DB5466" w:rsidRDefault="00A13826" w:rsidP="00DB5466">
      <w:pPr>
        <w:pStyle w:val="a5"/>
        <w:jc w:val="both"/>
        <w:rPr>
          <w:rFonts w:ascii="Times New Roman" w:hAnsi="Times New Roman" w:cs="Times New Roman"/>
          <w:sz w:val="28"/>
          <w:szCs w:val="28"/>
        </w:rPr>
      </w:pPr>
      <w:r w:rsidRPr="00DB5466">
        <w:rPr>
          <w:rFonts w:ascii="Times New Roman" w:hAnsi="Times New Roman" w:cs="Times New Roman"/>
          <w:sz w:val="28"/>
          <w:szCs w:val="28"/>
        </w:rPr>
        <w:t>4. Порядок предоставления информации, содержащейся в Реестре,</w:t>
      </w:r>
    </w:p>
    <w:p w:rsidR="00A13826" w:rsidRPr="00DB5466" w:rsidRDefault="00A13826" w:rsidP="00DB5466">
      <w:pPr>
        <w:pStyle w:val="a5"/>
        <w:jc w:val="both"/>
        <w:rPr>
          <w:rFonts w:ascii="Times New Roman" w:hAnsi="Times New Roman" w:cs="Times New Roman"/>
          <w:sz w:val="28"/>
          <w:szCs w:val="28"/>
        </w:rPr>
      </w:pPr>
      <w:r w:rsidRPr="00DB5466">
        <w:rPr>
          <w:rFonts w:ascii="Times New Roman" w:hAnsi="Times New Roman" w:cs="Times New Roman"/>
          <w:sz w:val="28"/>
          <w:szCs w:val="28"/>
        </w:rPr>
        <w:t>обязанности Держателя Реестра</w:t>
      </w:r>
    </w:p>
    <w:p w:rsidR="00A13826" w:rsidRPr="00DB5466" w:rsidRDefault="00A13826" w:rsidP="00DB5466">
      <w:pPr>
        <w:pStyle w:val="a5"/>
        <w:jc w:val="both"/>
        <w:rPr>
          <w:rFonts w:ascii="Times New Roman" w:hAnsi="Times New Roman" w:cs="Times New Roman"/>
          <w:sz w:val="28"/>
          <w:szCs w:val="28"/>
        </w:rPr>
      </w:pPr>
      <w:r w:rsidRPr="00DB5466">
        <w:rPr>
          <w:rFonts w:ascii="Times New Roman" w:hAnsi="Times New Roman" w:cs="Times New Roman"/>
          <w:sz w:val="28"/>
          <w:szCs w:val="28"/>
        </w:rPr>
        <w:lastRenderedPageBreak/>
        <w:t>4.1. Сведения об объектах учета, содержащихся в Реестре, носят открытый характер и предоставляются любым заинтересованным лицам в соответствии с законодательством в виде выписок из Реестра.</w:t>
      </w:r>
    </w:p>
    <w:p w:rsidR="00A13826" w:rsidRPr="00DB5466" w:rsidRDefault="00A13826" w:rsidP="00DB5466">
      <w:pPr>
        <w:pStyle w:val="a5"/>
        <w:jc w:val="both"/>
        <w:rPr>
          <w:rFonts w:ascii="Times New Roman" w:hAnsi="Times New Roman" w:cs="Times New Roman"/>
          <w:sz w:val="28"/>
          <w:szCs w:val="28"/>
        </w:rPr>
      </w:pPr>
      <w:r w:rsidRPr="00DB5466">
        <w:rPr>
          <w:rFonts w:ascii="Times New Roman" w:hAnsi="Times New Roman" w:cs="Times New Roman"/>
          <w:sz w:val="28"/>
          <w:szCs w:val="28"/>
        </w:rPr>
        <w:t>4.2. Предоставление сведений об объектах учета осуществляется органом местного самоуправления. Уполномоченным на ведение Реестра, на основании письменных запросов в 10-дневный срок со дня поступления запроса.</w:t>
      </w:r>
    </w:p>
    <w:p w:rsidR="00A13826" w:rsidRPr="00DB5466" w:rsidRDefault="00A13826" w:rsidP="00DB5466">
      <w:pPr>
        <w:pStyle w:val="a5"/>
        <w:jc w:val="both"/>
        <w:rPr>
          <w:rFonts w:ascii="Times New Roman" w:hAnsi="Times New Roman" w:cs="Times New Roman"/>
          <w:sz w:val="28"/>
          <w:szCs w:val="28"/>
        </w:rPr>
      </w:pPr>
      <w:r w:rsidRPr="00DB5466">
        <w:rPr>
          <w:rFonts w:ascii="Times New Roman" w:hAnsi="Times New Roman" w:cs="Times New Roman"/>
          <w:sz w:val="28"/>
          <w:szCs w:val="28"/>
        </w:rPr>
        <w:t>4.3. Держатель Реестра обязан:</w:t>
      </w:r>
    </w:p>
    <w:p w:rsidR="00A13826" w:rsidRPr="00DB5466" w:rsidRDefault="00A13826" w:rsidP="00DB5466">
      <w:pPr>
        <w:pStyle w:val="a5"/>
        <w:jc w:val="both"/>
        <w:rPr>
          <w:rFonts w:ascii="Times New Roman" w:hAnsi="Times New Roman" w:cs="Times New Roman"/>
          <w:sz w:val="28"/>
          <w:szCs w:val="28"/>
        </w:rPr>
      </w:pPr>
      <w:r w:rsidRPr="00DB5466">
        <w:rPr>
          <w:rFonts w:ascii="Times New Roman" w:hAnsi="Times New Roman" w:cs="Times New Roman"/>
          <w:sz w:val="28"/>
          <w:szCs w:val="28"/>
        </w:rPr>
        <w:t>- обеспечивать соблюдение правил ведения Реестра и требований, предъявляемых к системе ведения Реестра;</w:t>
      </w:r>
    </w:p>
    <w:p w:rsidR="00A13826" w:rsidRPr="00DB5466" w:rsidRDefault="00A13826" w:rsidP="00DB5466">
      <w:pPr>
        <w:pStyle w:val="a5"/>
        <w:jc w:val="both"/>
        <w:rPr>
          <w:rFonts w:ascii="Times New Roman" w:hAnsi="Times New Roman" w:cs="Times New Roman"/>
          <w:sz w:val="28"/>
          <w:szCs w:val="28"/>
        </w:rPr>
      </w:pPr>
      <w:r w:rsidRPr="00DB5466">
        <w:rPr>
          <w:rFonts w:ascii="Times New Roman" w:hAnsi="Times New Roman" w:cs="Times New Roman"/>
          <w:sz w:val="28"/>
          <w:szCs w:val="28"/>
        </w:rPr>
        <w:t>- обеспечивать соблюдение прав доступа к Реестру и защиту государственной и коммерческой тайны;</w:t>
      </w:r>
    </w:p>
    <w:p w:rsidR="00A13826" w:rsidRPr="00DB5466" w:rsidRDefault="00A13826" w:rsidP="00DB5466">
      <w:pPr>
        <w:pStyle w:val="a5"/>
        <w:jc w:val="both"/>
        <w:rPr>
          <w:rFonts w:ascii="Times New Roman" w:hAnsi="Times New Roman" w:cs="Times New Roman"/>
          <w:sz w:val="28"/>
          <w:szCs w:val="28"/>
        </w:rPr>
      </w:pPr>
      <w:r w:rsidRPr="00DB5466">
        <w:rPr>
          <w:rFonts w:ascii="Times New Roman" w:hAnsi="Times New Roman" w:cs="Times New Roman"/>
          <w:sz w:val="28"/>
          <w:szCs w:val="28"/>
        </w:rPr>
        <w:t>- осуществлять информационно-справочное обслуживание, выдавать выписки из Реестра.</w:t>
      </w:r>
    </w:p>
    <w:p w:rsidR="00A13826" w:rsidRPr="00DB5466" w:rsidRDefault="00A13826" w:rsidP="00DB5466">
      <w:pPr>
        <w:pStyle w:val="a5"/>
        <w:jc w:val="both"/>
        <w:rPr>
          <w:rFonts w:ascii="Times New Roman" w:hAnsi="Times New Roman" w:cs="Times New Roman"/>
          <w:sz w:val="28"/>
          <w:szCs w:val="28"/>
        </w:rPr>
      </w:pPr>
      <w:r w:rsidRPr="00DB5466">
        <w:rPr>
          <w:rFonts w:ascii="Times New Roman" w:hAnsi="Times New Roman" w:cs="Times New Roman"/>
          <w:sz w:val="28"/>
          <w:szCs w:val="28"/>
        </w:rPr>
        <w:t>5. Заключительные положения</w:t>
      </w:r>
    </w:p>
    <w:p w:rsidR="00A13826" w:rsidRPr="00DB5466" w:rsidRDefault="00A13826" w:rsidP="00DB5466">
      <w:pPr>
        <w:pStyle w:val="a5"/>
        <w:jc w:val="both"/>
        <w:rPr>
          <w:rFonts w:ascii="Times New Roman" w:hAnsi="Times New Roman" w:cs="Times New Roman"/>
          <w:sz w:val="28"/>
          <w:szCs w:val="28"/>
        </w:rPr>
      </w:pPr>
      <w:r w:rsidRPr="00DB5466">
        <w:rPr>
          <w:rFonts w:ascii="Times New Roman" w:hAnsi="Times New Roman" w:cs="Times New Roman"/>
          <w:sz w:val="28"/>
          <w:szCs w:val="28"/>
        </w:rPr>
        <w:t xml:space="preserve">5.1. Собственником Реестра является муниципальное образование – «Администрация муниципального образования </w:t>
      </w:r>
      <w:r w:rsidR="006C273C">
        <w:rPr>
          <w:rFonts w:ascii="Times New Roman" w:hAnsi="Times New Roman" w:cs="Times New Roman"/>
          <w:sz w:val="28"/>
          <w:szCs w:val="28"/>
        </w:rPr>
        <w:t>Камлакское</w:t>
      </w:r>
      <w:r w:rsidRPr="00DB5466">
        <w:rPr>
          <w:rFonts w:ascii="Times New Roman" w:hAnsi="Times New Roman" w:cs="Times New Roman"/>
          <w:sz w:val="28"/>
          <w:szCs w:val="28"/>
        </w:rPr>
        <w:t xml:space="preserve"> сельское поселение».</w:t>
      </w:r>
    </w:p>
    <w:p w:rsidR="00A13826" w:rsidRPr="00DB5466" w:rsidRDefault="00A13826" w:rsidP="00DB5466">
      <w:pPr>
        <w:pStyle w:val="a5"/>
        <w:jc w:val="both"/>
        <w:rPr>
          <w:rFonts w:ascii="Times New Roman" w:hAnsi="Times New Roman" w:cs="Times New Roman"/>
          <w:sz w:val="28"/>
          <w:szCs w:val="28"/>
        </w:rPr>
      </w:pPr>
      <w:r w:rsidRPr="00DB5466">
        <w:rPr>
          <w:rFonts w:ascii="Times New Roman" w:hAnsi="Times New Roman" w:cs="Times New Roman"/>
          <w:sz w:val="28"/>
          <w:szCs w:val="28"/>
        </w:rPr>
        <w:t xml:space="preserve">5.2. Права собственности, в том числе владение, пользование и распоряжение объектами муниципального имущества от имени Администрации муниципального образования </w:t>
      </w:r>
      <w:r w:rsidR="00BD6360">
        <w:rPr>
          <w:rFonts w:ascii="Times New Roman" w:hAnsi="Times New Roman" w:cs="Times New Roman"/>
          <w:sz w:val="28"/>
          <w:szCs w:val="28"/>
        </w:rPr>
        <w:t>Камлакское</w:t>
      </w:r>
      <w:r w:rsidRPr="00DB5466">
        <w:rPr>
          <w:rFonts w:ascii="Times New Roman" w:hAnsi="Times New Roman" w:cs="Times New Roman"/>
          <w:sz w:val="28"/>
          <w:szCs w:val="28"/>
        </w:rPr>
        <w:t xml:space="preserve"> сельское поселение осуществляет Держатель Реестра в порядке, установленном законодательством и решениями органов местного самоуправления.</w:t>
      </w:r>
    </w:p>
    <w:p w:rsidR="00A13826" w:rsidRPr="00DB5466" w:rsidRDefault="00A13826" w:rsidP="00DB5466">
      <w:pPr>
        <w:pStyle w:val="a5"/>
        <w:jc w:val="both"/>
        <w:rPr>
          <w:rFonts w:ascii="Times New Roman" w:hAnsi="Times New Roman" w:cs="Times New Roman"/>
          <w:sz w:val="28"/>
          <w:szCs w:val="28"/>
        </w:rPr>
      </w:pPr>
      <w:r w:rsidRPr="00DB5466">
        <w:rPr>
          <w:rFonts w:ascii="Times New Roman" w:hAnsi="Times New Roman" w:cs="Times New Roman"/>
          <w:sz w:val="28"/>
          <w:szCs w:val="28"/>
        </w:rPr>
        <w:t>5.3. Держатель Реестра осуществляет владение и пользование базой данных Реестра, а также реализует полномочия по распоряжению ею в пределах, установленных законодательством и настоящим Положением.</w:t>
      </w:r>
    </w:p>
    <w:p w:rsidR="00A13826" w:rsidRPr="00DB5466" w:rsidRDefault="00A13826" w:rsidP="00DB5466">
      <w:pPr>
        <w:pStyle w:val="a5"/>
        <w:jc w:val="both"/>
        <w:rPr>
          <w:rFonts w:ascii="Times New Roman" w:hAnsi="Times New Roman" w:cs="Times New Roman"/>
          <w:sz w:val="28"/>
          <w:szCs w:val="28"/>
        </w:rPr>
      </w:pPr>
      <w:r w:rsidRPr="00DB5466">
        <w:rPr>
          <w:rFonts w:ascii="Times New Roman" w:hAnsi="Times New Roman" w:cs="Times New Roman"/>
          <w:sz w:val="28"/>
          <w:szCs w:val="28"/>
        </w:rPr>
        <w:t>5.4. При ликвидации Реестра данные, находящиеся в нем, передаются в архив.</w:t>
      </w:r>
    </w:p>
    <w:p w:rsidR="00A13826" w:rsidRPr="00DB5466" w:rsidRDefault="00A13826" w:rsidP="00DB5466">
      <w:pPr>
        <w:pStyle w:val="a5"/>
        <w:jc w:val="both"/>
        <w:rPr>
          <w:rFonts w:ascii="Times New Roman" w:hAnsi="Times New Roman" w:cs="Times New Roman"/>
          <w:sz w:val="28"/>
          <w:szCs w:val="28"/>
        </w:rPr>
      </w:pPr>
      <w:r w:rsidRPr="00DB5466">
        <w:rPr>
          <w:rFonts w:ascii="Times New Roman" w:hAnsi="Times New Roman" w:cs="Times New Roman"/>
          <w:sz w:val="28"/>
          <w:szCs w:val="28"/>
        </w:rPr>
        <w:t>5.5. Документы Реестра хранятся в архиве Держателя Реестра.</w:t>
      </w:r>
    </w:p>
    <w:p w:rsidR="00887997" w:rsidRDefault="00887997">
      <w:pPr>
        <w:widowControl/>
        <w:suppressAutoHyphens w:val="0"/>
        <w:rPr>
          <w:rFonts w:ascii="Times New Roman" w:hAnsi="Times New Roman" w:cs="Times New Roman"/>
          <w:sz w:val="28"/>
          <w:szCs w:val="28"/>
        </w:rPr>
      </w:pPr>
      <w:r>
        <w:rPr>
          <w:rFonts w:ascii="Times New Roman" w:hAnsi="Times New Roman" w:cs="Times New Roman"/>
          <w:sz w:val="28"/>
          <w:szCs w:val="28"/>
        </w:rPr>
        <w:br w:type="page"/>
      </w:r>
    </w:p>
    <w:p w:rsidR="00887997" w:rsidRDefault="00887997" w:rsidP="00DB5466">
      <w:pPr>
        <w:pStyle w:val="a5"/>
        <w:jc w:val="both"/>
        <w:rPr>
          <w:rFonts w:ascii="Times New Roman" w:hAnsi="Times New Roman" w:cs="Times New Roman"/>
          <w:sz w:val="28"/>
          <w:szCs w:val="28"/>
        </w:rPr>
        <w:sectPr w:rsidR="00887997">
          <w:pgSz w:w="11906" w:h="16838"/>
          <w:pgMar w:top="1134" w:right="850" w:bottom="1134" w:left="1701" w:header="708" w:footer="708" w:gutter="0"/>
          <w:cols w:space="708"/>
          <w:docGrid w:linePitch="360"/>
        </w:sectPr>
      </w:pPr>
    </w:p>
    <w:tbl>
      <w:tblPr>
        <w:tblW w:w="1457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19"/>
        <w:gridCol w:w="913"/>
        <w:gridCol w:w="1136"/>
        <w:gridCol w:w="1417"/>
        <w:gridCol w:w="1299"/>
        <w:gridCol w:w="1809"/>
        <w:gridCol w:w="868"/>
        <w:gridCol w:w="492"/>
        <w:gridCol w:w="1050"/>
        <w:gridCol w:w="1232"/>
        <w:gridCol w:w="1232"/>
        <w:gridCol w:w="1304"/>
        <w:gridCol w:w="1299"/>
      </w:tblGrid>
      <w:tr w:rsidR="00887997" w:rsidRPr="001B713E" w:rsidTr="00DE3B4D">
        <w:trPr>
          <w:trHeight w:val="765"/>
        </w:trPr>
        <w:tc>
          <w:tcPr>
            <w:tcW w:w="14570" w:type="dxa"/>
            <w:gridSpan w:val="13"/>
            <w:tcBorders>
              <w:top w:val="nil"/>
              <w:left w:val="nil"/>
              <w:bottom w:val="nil"/>
              <w:right w:val="nil"/>
            </w:tcBorders>
            <w:shd w:val="clear" w:color="auto" w:fill="auto"/>
            <w:vAlign w:val="bottom"/>
            <w:hideMark/>
          </w:tcPr>
          <w:p w:rsidR="00887997" w:rsidRPr="001B713E" w:rsidRDefault="00887997" w:rsidP="00B211BD">
            <w:pPr>
              <w:widowControl/>
              <w:suppressAutoHyphens w:val="0"/>
              <w:jc w:val="center"/>
              <w:textAlignment w:val="baseline"/>
              <w:rPr>
                <w:rFonts w:ascii="Times New Roman" w:eastAsia="Times New Roman" w:hAnsi="Times New Roman" w:cs="Times New Roman"/>
                <w:kern w:val="0"/>
                <w:sz w:val="24"/>
                <w:lang w:eastAsia="ru-RU" w:bidi="ar-SA"/>
              </w:rPr>
            </w:pPr>
            <w:r w:rsidRPr="001B713E">
              <w:rPr>
                <w:rFonts w:ascii="Times New Roman" w:eastAsia="Times New Roman" w:hAnsi="Times New Roman" w:cs="Times New Roman"/>
                <w:b/>
                <w:bCs/>
                <w:color w:val="000000"/>
                <w:kern w:val="0"/>
                <w:sz w:val="32"/>
                <w:szCs w:val="32"/>
                <w:lang w:eastAsia="ru-RU" w:bidi="ar-SA"/>
              </w:rPr>
              <w:lastRenderedPageBreak/>
              <w:t>Реестр муниципального имущества </w:t>
            </w:r>
            <w:r w:rsidRPr="001B713E">
              <w:rPr>
                <w:rFonts w:ascii="Times New Roman" w:eastAsia="Times New Roman" w:hAnsi="Times New Roman" w:cs="Times New Roman"/>
                <w:kern w:val="0"/>
                <w:sz w:val="32"/>
                <w:szCs w:val="32"/>
                <w:lang w:eastAsia="ru-RU" w:bidi="ar-SA"/>
              </w:rPr>
              <w:t> </w:t>
            </w:r>
          </w:p>
        </w:tc>
      </w:tr>
      <w:tr w:rsidR="00887997" w:rsidRPr="001B713E" w:rsidTr="00DE3B4D">
        <w:trPr>
          <w:trHeight w:val="315"/>
        </w:trPr>
        <w:tc>
          <w:tcPr>
            <w:tcW w:w="14570" w:type="dxa"/>
            <w:gridSpan w:val="13"/>
            <w:tcBorders>
              <w:top w:val="nil"/>
              <w:left w:val="nil"/>
              <w:bottom w:val="nil"/>
              <w:right w:val="nil"/>
            </w:tcBorders>
            <w:shd w:val="clear" w:color="auto" w:fill="auto"/>
            <w:vAlign w:val="bottom"/>
            <w:hideMark/>
          </w:tcPr>
          <w:p w:rsidR="00887997" w:rsidRPr="001B713E" w:rsidRDefault="00887997" w:rsidP="00B211BD">
            <w:pPr>
              <w:widowControl/>
              <w:suppressAutoHyphens w:val="0"/>
              <w:jc w:val="center"/>
              <w:textAlignment w:val="baseline"/>
              <w:rPr>
                <w:rFonts w:ascii="Times New Roman" w:eastAsia="Times New Roman" w:hAnsi="Times New Roman" w:cs="Times New Roman"/>
                <w:kern w:val="0"/>
                <w:sz w:val="24"/>
                <w:lang w:eastAsia="ru-RU" w:bidi="ar-SA"/>
              </w:rPr>
            </w:pPr>
            <w:r w:rsidRPr="001B713E">
              <w:rPr>
                <w:rFonts w:ascii="Times New Roman" w:eastAsia="Times New Roman" w:hAnsi="Times New Roman" w:cs="Times New Roman"/>
                <w:b/>
                <w:bCs/>
                <w:color w:val="000000"/>
                <w:kern w:val="0"/>
                <w:sz w:val="28"/>
                <w:szCs w:val="28"/>
                <w:lang w:eastAsia="ru-RU" w:bidi="ar-SA"/>
              </w:rPr>
              <w:t>муниципального образования </w:t>
            </w:r>
            <w:r>
              <w:rPr>
                <w:rFonts w:ascii="Times New Roman" w:eastAsia="Times New Roman" w:hAnsi="Times New Roman" w:cs="Times New Roman"/>
                <w:b/>
                <w:bCs/>
                <w:color w:val="000000"/>
                <w:kern w:val="0"/>
                <w:sz w:val="28"/>
                <w:szCs w:val="28"/>
                <w:lang w:eastAsia="ru-RU" w:bidi="ar-SA"/>
              </w:rPr>
              <w:t>Камлакское</w:t>
            </w:r>
            <w:r w:rsidRPr="001B713E">
              <w:rPr>
                <w:rFonts w:ascii="Times New Roman" w:eastAsia="Times New Roman" w:hAnsi="Times New Roman" w:cs="Times New Roman"/>
                <w:b/>
                <w:bCs/>
                <w:color w:val="000000"/>
                <w:kern w:val="0"/>
                <w:sz w:val="28"/>
                <w:szCs w:val="28"/>
                <w:lang w:eastAsia="ru-RU" w:bidi="ar-SA"/>
              </w:rPr>
              <w:t xml:space="preserve"> сельское поселение </w:t>
            </w:r>
            <w:r>
              <w:rPr>
                <w:rFonts w:ascii="Times New Roman" w:eastAsia="Times New Roman" w:hAnsi="Times New Roman" w:cs="Times New Roman"/>
                <w:b/>
                <w:bCs/>
                <w:color w:val="000000"/>
                <w:kern w:val="0"/>
                <w:sz w:val="28"/>
                <w:szCs w:val="28"/>
                <w:lang w:eastAsia="ru-RU" w:bidi="ar-SA"/>
              </w:rPr>
              <w:t>Шебалинского</w:t>
            </w:r>
            <w:r w:rsidRPr="001B713E">
              <w:rPr>
                <w:rFonts w:ascii="Times New Roman" w:eastAsia="Times New Roman" w:hAnsi="Times New Roman" w:cs="Times New Roman"/>
                <w:b/>
                <w:bCs/>
                <w:color w:val="000000"/>
                <w:kern w:val="0"/>
                <w:sz w:val="28"/>
                <w:szCs w:val="28"/>
                <w:lang w:eastAsia="ru-RU" w:bidi="ar-SA"/>
              </w:rPr>
              <w:t> района </w:t>
            </w:r>
            <w:r w:rsidRPr="001B713E">
              <w:rPr>
                <w:rFonts w:ascii="Times New Roman" w:eastAsia="Times New Roman" w:hAnsi="Times New Roman" w:cs="Times New Roman"/>
                <w:kern w:val="0"/>
                <w:sz w:val="28"/>
                <w:szCs w:val="28"/>
                <w:lang w:eastAsia="ru-RU" w:bidi="ar-SA"/>
              </w:rPr>
              <w:t> </w:t>
            </w:r>
          </w:p>
          <w:p w:rsidR="00887997" w:rsidRPr="001B713E" w:rsidRDefault="00887997" w:rsidP="00B211BD">
            <w:pPr>
              <w:widowControl/>
              <w:suppressAutoHyphens w:val="0"/>
              <w:jc w:val="center"/>
              <w:textAlignment w:val="baseline"/>
              <w:rPr>
                <w:rFonts w:ascii="Times New Roman" w:eastAsia="Times New Roman" w:hAnsi="Times New Roman" w:cs="Times New Roman"/>
                <w:kern w:val="0"/>
                <w:sz w:val="24"/>
                <w:lang w:eastAsia="ru-RU" w:bidi="ar-SA"/>
              </w:rPr>
            </w:pPr>
            <w:r w:rsidRPr="001B713E">
              <w:rPr>
                <w:rFonts w:ascii="Times New Roman" w:eastAsia="Times New Roman" w:hAnsi="Times New Roman" w:cs="Times New Roman"/>
                <w:kern w:val="0"/>
                <w:sz w:val="28"/>
                <w:szCs w:val="28"/>
                <w:lang w:eastAsia="ru-RU" w:bidi="ar-SA"/>
              </w:rPr>
              <w:t> </w:t>
            </w:r>
          </w:p>
        </w:tc>
      </w:tr>
      <w:tr w:rsidR="00887997" w:rsidRPr="001B713E" w:rsidTr="00DE3B4D">
        <w:trPr>
          <w:trHeight w:val="405"/>
        </w:trPr>
        <w:tc>
          <w:tcPr>
            <w:tcW w:w="14570" w:type="dxa"/>
            <w:gridSpan w:val="13"/>
            <w:tcBorders>
              <w:top w:val="nil"/>
              <w:left w:val="nil"/>
              <w:bottom w:val="single" w:sz="6" w:space="0" w:color="000000"/>
              <w:right w:val="nil"/>
            </w:tcBorders>
            <w:shd w:val="clear" w:color="auto" w:fill="auto"/>
            <w:vAlign w:val="bottom"/>
            <w:hideMark/>
          </w:tcPr>
          <w:p w:rsidR="00887997" w:rsidRPr="001B713E" w:rsidRDefault="00887997" w:rsidP="00B211BD">
            <w:pPr>
              <w:widowControl/>
              <w:suppressAutoHyphens w:val="0"/>
              <w:jc w:val="center"/>
              <w:textAlignment w:val="baseline"/>
              <w:rPr>
                <w:rFonts w:ascii="Times New Roman" w:eastAsia="Times New Roman" w:hAnsi="Times New Roman" w:cs="Times New Roman"/>
                <w:kern w:val="0"/>
                <w:sz w:val="24"/>
                <w:lang w:eastAsia="ru-RU" w:bidi="ar-SA"/>
              </w:rPr>
            </w:pPr>
            <w:r w:rsidRPr="001B713E">
              <w:rPr>
                <w:rFonts w:ascii="Times New Roman" w:eastAsia="Times New Roman" w:hAnsi="Times New Roman" w:cs="Times New Roman"/>
                <w:b/>
                <w:bCs/>
                <w:color w:val="000000"/>
                <w:kern w:val="0"/>
                <w:sz w:val="28"/>
                <w:szCs w:val="28"/>
                <w:lang w:eastAsia="ru-RU" w:bidi="ar-SA"/>
              </w:rPr>
              <w:t>Недвижимое имущество                                                                               Форма 1</w:t>
            </w:r>
            <w:r w:rsidRPr="001B713E">
              <w:rPr>
                <w:rFonts w:ascii="Times New Roman" w:eastAsia="Times New Roman" w:hAnsi="Times New Roman" w:cs="Times New Roman"/>
                <w:kern w:val="0"/>
                <w:sz w:val="28"/>
                <w:szCs w:val="28"/>
                <w:lang w:eastAsia="ru-RU" w:bidi="ar-SA"/>
              </w:rPr>
              <w:t> </w:t>
            </w:r>
          </w:p>
        </w:tc>
      </w:tr>
      <w:tr w:rsidR="00887997" w:rsidRPr="001B713E" w:rsidTr="00DE3B4D">
        <w:trPr>
          <w:trHeight w:val="900"/>
        </w:trPr>
        <w:tc>
          <w:tcPr>
            <w:tcW w:w="516" w:type="dxa"/>
            <w:vMerge w:val="restart"/>
            <w:tcBorders>
              <w:top w:val="nil"/>
              <w:left w:val="single" w:sz="6" w:space="0" w:color="000000"/>
              <w:bottom w:val="single" w:sz="6" w:space="0" w:color="000000"/>
              <w:right w:val="nil"/>
            </w:tcBorders>
            <w:shd w:val="clear" w:color="auto" w:fill="auto"/>
            <w:vAlign w:val="bottom"/>
            <w:hideMark/>
          </w:tcPr>
          <w:p w:rsidR="00887997" w:rsidRPr="001B713E" w:rsidRDefault="00887997" w:rsidP="00B211BD">
            <w:pPr>
              <w:widowControl/>
              <w:suppressAutoHyphens w:val="0"/>
              <w:jc w:val="center"/>
              <w:textAlignment w:val="baseline"/>
              <w:rPr>
                <w:rFonts w:ascii="Times New Roman" w:eastAsia="Times New Roman" w:hAnsi="Times New Roman" w:cs="Times New Roman"/>
                <w:kern w:val="0"/>
                <w:sz w:val="24"/>
                <w:lang w:eastAsia="ru-RU" w:bidi="ar-SA"/>
              </w:rPr>
            </w:pPr>
            <w:r w:rsidRPr="001B713E">
              <w:rPr>
                <w:rFonts w:ascii="Times New Roman" w:eastAsia="Times New Roman" w:hAnsi="Times New Roman" w:cs="Times New Roman"/>
                <w:color w:val="000000"/>
                <w:kern w:val="0"/>
                <w:szCs w:val="20"/>
                <w:lang w:eastAsia="ru-RU" w:bidi="ar-SA"/>
              </w:rPr>
              <w:t>№ п/п</w:t>
            </w:r>
            <w:r w:rsidRPr="001B713E">
              <w:rPr>
                <w:rFonts w:ascii="Times New Roman" w:eastAsia="Times New Roman" w:hAnsi="Times New Roman" w:cs="Times New Roman"/>
                <w:kern w:val="0"/>
                <w:szCs w:val="20"/>
                <w:lang w:eastAsia="ru-RU" w:bidi="ar-SA"/>
              </w:rPr>
              <w:t> </w:t>
            </w:r>
          </w:p>
        </w:tc>
        <w:tc>
          <w:tcPr>
            <w:tcW w:w="909" w:type="dxa"/>
            <w:vMerge w:val="restart"/>
            <w:tcBorders>
              <w:top w:val="nil"/>
              <w:left w:val="single" w:sz="6" w:space="0" w:color="000000"/>
              <w:bottom w:val="single" w:sz="6" w:space="0" w:color="000000"/>
              <w:right w:val="nil"/>
            </w:tcBorders>
            <w:shd w:val="clear" w:color="auto" w:fill="auto"/>
            <w:vAlign w:val="bottom"/>
            <w:hideMark/>
          </w:tcPr>
          <w:p w:rsidR="00887997" w:rsidRPr="001B713E" w:rsidRDefault="00887997" w:rsidP="00B211BD">
            <w:pPr>
              <w:widowControl/>
              <w:suppressAutoHyphens w:val="0"/>
              <w:jc w:val="center"/>
              <w:textAlignment w:val="baseline"/>
              <w:rPr>
                <w:rFonts w:ascii="Times New Roman" w:eastAsia="Times New Roman" w:hAnsi="Times New Roman" w:cs="Times New Roman"/>
                <w:kern w:val="0"/>
                <w:sz w:val="24"/>
                <w:lang w:eastAsia="ru-RU" w:bidi="ar-SA"/>
              </w:rPr>
            </w:pPr>
            <w:r w:rsidRPr="001B713E">
              <w:rPr>
                <w:rFonts w:ascii="Times New Roman" w:eastAsia="Times New Roman" w:hAnsi="Times New Roman" w:cs="Times New Roman"/>
                <w:color w:val="000000"/>
                <w:kern w:val="0"/>
                <w:szCs w:val="20"/>
                <w:lang w:eastAsia="ru-RU" w:bidi="ar-SA"/>
              </w:rPr>
              <w:t>Реестровый №</w:t>
            </w:r>
            <w:r w:rsidRPr="001B713E">
              <w:rPr>
                <w:rFonts w:ascii="Times New Roman" w:eastAsia="Times New Roman" w:hAnsi="Times New Roman" w:cs="Times New Roman"/>
                <w:kern w:val="0"/>
                <w:szCs w:val="20"/>
                <w:lang w:eastAsia="ru-RU" w:bidi="ar-SA"/>
              </w:rPr>
              <w:t> </w:t>
            </w:r>
          </w:p>
        </w:tc>
        <w:tc>
          <w:tcPr>
            <w:tcW w:w="1131" w:type="dxa"/>
            <w:vMerge w:val="restart"/>
            <w:tcBorders>
              <w:top w:val="nil"/>
              <w:left w:val="single" w:sz="6" w:space="0" w:color="000000"/>
              <w:bottom w:val="single" w:sz="6" w:space="0" w:color="000000"/>
              <w:right w:val="nil"/>
            </w:tcBorders>
            <w:shd w:val="clear" w:color="auto" w:fill="auto"/>
            <w:vAlign w:val="bottom"/>
            <w:hideMark/>
          </w:tcPr>
          <w:p w:rsidR="00887997" w:rsidRPr="001B713E" w:rsidRDefault="00887997" w:rsidP="00B211BD">
            <w:pPr>
              <w:widowControl/>
              <w:suppressAutoHyphens w:val="0"/>
              <w:jc w:val="center"/>
              <w:textAlignment w:val="baseline"/>
              <w:rPr>
                <w:rFonts w:ascii="Times New Roman" w:eastAsia="Times New Roman" w:hAnsi="Times New Roman" w:cs="Times New Roman"/>
                <w:kern w:val="0"/>
                <w:sz w:val="24"/>
                <w:lang w:eastAsia="ru-RU" w:bidi="ar-SA"/>
              </w:rPr>
            </w:pPr>
            <w:r w:rsidRPr="001B713E">
              <w:rPr>
                <w:rFonts w:ascii="Times New Roman" w:eastAsia="Times New Roman" w:hAnsi="Times New Roman" w:cs="Times New Roman"/>
                <w:color w:val="000000"/>
                <w:kern w:val="0"/>
                <w:szCs w:val="20"/>
                <w:lang w:eastAsia="ru-RU" w:bidi="ar-SA"/>
              </w:rPr>
              <w:t>Наименование имущества</w:t>
            </w:r>
            <w:r w:rsidRPr="001B713E">
              <w:rPr>
                <w:rFonts w:ascii="Times New Roman" w:eastAsia="Times New Roman" w:hAnsi="Times New Roman" w:cs="Times New Roman"/>
                <w:kern w:val="0"/>
                <w:szCs w:val="20"/>
                <w:lang w:eastAsia="ru-RU" w:bidi="ar-SA"/>
              </w:rPr>
              <w:t> </w:t>
            </w:r>
          </w:p>
        </w:tc>
        <w:tc>
          <w:tcPr>
            <w:tcW w:w="1411" w:type="dxa"/>
            <w:vMerge w:val="restart"/>
            <w:tcBorders>
              <w:top w:val="nil"/>
              <w:left w:val="single" w:sz="6" w:space="0" w:color="000000"/>
              <w:bottom w:val="single" w:sz="6" w:space="0" w:color="000000"/>
              <w:right w:val="nil"/>
            </w:tcBorders>
            <w:shd w:val="clear" w:color="auto" w:fill="auto"/>
            <w:vAlign w:val="bottom"/>
            <w:hideMark/>
          </w:tcPr>
          <w:p w:rsidR="00887997" w:rsidRPr="001B713E" w:rsidRDefault="00887997" w:rsidP="00B211BD">
            <w:pPr>
              <w:widowControl/>
              <w:suppressAutoHyphens w:val="0"/>
              <w:jc w:val="center"/>
              <w:textAlignment w:val="baseline"/>
              <w:rPr>
                <w:rFonts w:ascii="Times New Roman" w:eastAsia="Times New Roman" w:hAnsi="Times New Roman" w:cs="Times New Roman"/>
                <w:kern w:val="0"/>
                <w:sz w:val="24"/>
                <w:lang w:eastAsia="ru-RU" w:bidi="ar-SA"/>
              </w:rPr>
            </w:pPr>
            <w:r w:rsidRPr="001B713E">
              <w:rPr>
                <w:rFonts w:ascii="Times New Roman" w:eastAsia="Times New Roman" w:hAnsi="Times New Roman" w:cs="Times New Roman"/>
                <w:color w:val="000000"/>
                <w:kern w:val="0"/>
                <w:szCs w:val="20"/>
                <w:lang w:eastAsia="ru-RU" w:bidi="ar-SA"/>
              </w:rPr>
              <w:t>Адрес (местоположение) имущества</w:t>
            </w:r>
            <w:r w:rsidRPr="001B713E">
              <w:rPr>
                <w:rFonts w:ascii="Times New Roman" w:eastAsia="Times New Roman" w:hAnsi="Times New Roman" w:cs="Times New Roman"/>
                <w:kern w:val="0"/>
                <w:szCs w:val="20"/>
                <w:lang w:eastAsia="ru-RU" w:bidi="ar-SA"/>
              </w:rPr>
              <w:t> </w:t>
            </w:r>
          </w:p>
        </w:tc>
        <w:tc>
          <w:tcPr>
            <w:tcW w:w="1294" w:type="dxa"/>
            <w:vMerge w:val="restart"/>
            <w:tcBorders>
              <w:top w:val="nil"/>
              <w:left w:val="single" w:sz="6" w:space="0" w:color="000000"/>
              <w:bottom w:val="single" w:sz="6" w:space="0" w:color="000000"/>
              <w:right w:val="nil"/>
            </w:tcBorders>
            <w:shd w:val="clear" w:color="auto" w:fill="auto"/>
            <w:vAlign w:val="bottom"/>
            <w:hideMark/>
          </w:tcPr>
          <w:p w:rsidR="00887997" w:rsidRPr="001B713E" w:rsidRDefault="00887997" w:rsidP="00B211BD">
            <w:pPr>
              <w:widowControl/>
              <w:suppressAutoHyphens w:val="0"/>
              <w:jc w:val="center"/>
              <w:textAlignment w:val="baseline"/>
              <w:rPr>
                <w:rFonts w:ascii="Times New Roman" w:eastAsia="Times New Roman" w:hAnsi="Times New Roman" w:cs="Times New Roman"/>
                <w:kern w:val="0"/>
                <w:sz w:val="24"/>
                <w:lang w:eastAsia="ru-RU" w:bidi="ar-SA"/>
              </w:rPr>
            </w:pPr>
            <w:r w:rsidRPr="001B713E">
              <w:rPr>
                <w:rFonts w:ascii="Times New Roman" w:eastAsia="Times New Roman" w:hAnsi="Times New Roman" w:cs="Times New Roman"/>
                <w:color w:val="000000"/>
                <w:kern w:val="0"/>
                <w:szCs w:val="20"/>
                <w:lang w:eastAsia="ru-RU" w:bidi="ar-SA"/>
              </w:rPr>
              <w:t>Кадастровый номер муниципального недвижимого имущества</w:t>
            </w:r>
            <w:r w:rsidRPr="001B713E">
              <w:rPr>
                <w:rFonts w:ascii="Times New Roman" w:eastAsia="Times New Roman" w:hAnsi="Times New Roman" w:cs="Times New Roman"/>
                <w:kern w:val="0"/>
                <w:szCs w:val="20"/>
                <w:lang w:eastAsia="ru-RU" w:bidi="ar-SA"/>
              </w:rPr>
              <w:t> </w:t>
            </w:r>
          </w:p>
        </w:tc>
        <w:tc>
          <w:tcPr>
            <w:tcW w:w="1801" w:type="dxa"/>
            <w:vMerge w:val="restart"/>
            <w:tcBorders>
              <w:top w:val="nil"/>
              <w:left w:val="single" w:sz="6" w:space="0" w:color="000000"/>
              <w:bottom w:val="single" w:sz="6" w:space="0" w:color="000000"/>
              <w:right w:val="nil"/>
            </w:tcBorders>
            <w:shd w:val="clear" w:color="auto" w:fill="auto"/>
            <w:vAlign w:val="bottom"/>
            <w:hideMark/>
          </w:tcPr>
          <w:p w:rsidR="00887997" w:rsidRPr="001B713E" w:rsidRDefault="00887997" w:rsidP="00B211BD">
            <w:pPr>
              <w:widowControl/>
              <w:suppressAutoHyphens w:val="0"/>
              <w:jc w:val="center"/>
              <w:textAlignment w:val="baseline"/>
              <w:rPr>
                <w:rFonts w:ascii="Times New Roman" w:eastAsia="Times New Roman" w:hAnsi="Times New Roman" w:cs="Times New Roman"/>
                <w:kern w:val="0"/>
                <w:sz w:val="24"/>
                <w:lang w:eastAsia="ru-RU" w:bidi="ar-SA"/>
              </w:rPr>
            </w:pPr>
            <w:r w:rsidRPr="001B713E">
              <w:rPr>
                <w:rFonts w:ascii="Times New Roman" w:eastAsia="Times New Roman" w:hAnsi="Times New Roman" w:cs="Times New Roman"/>
                <w:color w:val="000000"/>
                <w:kern w:val="0"/>
                <w:szCs w:val="20"/>
                <w:lang w:eastAsia="ru-RU" w:bidi="ar-SA"/>
              </w:rPr>
              <w:t>Площадь, протяженность и  (или) иные параметры, характеризующие физические свойства имущества, м</w:t>
            </w:r>
            <w:r w:rsidRPr="001B713E">
              <w:rPr>
                <w:rFonts w:ascii="Calibri" w:eastAsia="Times New Roman" w:hAnsi="Calibri" w:cs="Calibri"/>
                <w:color w:val="000000"/>
                <w:kern w:val="0"/>
                <w:szCs w:val="20"/>
                <w:lang w:eastAsia="ru-RU" w:bidi="ar-SA"/>
              </w:rPr>
              <w:t>²</w:t>
            </w:r>
            <w:r w:rsidRPr="001B713E">
              <w:rPr>
                <w:rFonts w:ascii="Times New Roman" w:eastAsia="Times New Roman" w:hAnsi="Times New Roman" w:cs="Times New Roman"/>
                <w:color w:val="000000"/>
                <w:kern w:val="0"/>
                <w:szCs w:val="20"/>
                <w:lang w:eastAsia="ru-RU" w:bidi="ar-SA"/>
              </w:rPr>
              <w:t>/этажность</w:t>
            </w:r>
            <w:r w:rsidRPr="001B713E">
              <w:rPr>
                <w:rFonts w:ascii="Times New Roman" w:eastAsia="Times New Roman" w:hAnsi="Times New Roman" w:cs="Times New Roman"/>
                <w:kern w:val="0"/>
                <w:szCs w:val="20"/>
                <w:lang w:eastAsia="ru-RU" w:bidi="ar-SA"/>
              </w:rPr>
              <w:t> </w:t>
            </w:r>
          </w:p>
        </w:tc>
        <w:tc>
          <w:tcPr>
            <w:tcW w:w="1585" w:type="dxa"/>
            <w:gridSpan w:val="2"/>
            <w:tcBorders>
              <w:top w:val="single" w:sz="6" w:space="0" w:color="000000"/>
              <w:left w:val="single" w:sz="6" w:space="0" w:color="000000"/>
              <w:bottom w:val="single" w:sz="6" w:space="0" w:color="000000"/>
              <w:right w:val="nil"/>
            </w:tcBorders>
            <w:shd w:val="clear" w:color="auto" w:fill="auto"/>
            <w:vAlign w:val="bottom"/>
            <w:hideMark/>
          </w:tcPr>
          <w:p w:rsidR="00887997" w:rsidRPr="001B713E" w:rsidRDefault="00887997" w:rsidP="00B211BD">
            <w:pPr>
              <w:widowControl/>
              <w:suppressAutoHyphens w:val="0"/>
              <w:jc w:val="center"/>
              <w:textAlignment w:val="baseline"/>
              <w:rPr>
                <w:rFonts w:ascii="Times New Roman" w:eastAsia="Times New Roman" w:hAnsi="Times New Roman" w:cs="Times New Roman"/>
                <w:kern w:val="0"/>
                <w:sz w:val="24"/>
                <w:lang w:eastAsia="ru-RU" w:bidi="ar-SA"/>
              </w:rPr>
            </w:pPr>
            <w:r w:rsidRPr="001B713E">
              <w:rPr>
                <w:rFonts w:ascii="Times New Roman" w:eastAsia="Times New Roman" w:hAnsi="Times New Roman" w:cs="Times New Roman"/>
                <w:color w:val="000000"/>
                <w:kern w:val="0"/>
                <w:szCs w:val="20"/>
                <w:lang w:eastAsia="ru-RU" w:bidi="ar-SA"/>
              </w:rPr>
              <w:t>Сведения о балансовой стоимости имущества (износе), </w:t>
            </w:r>
            <w:r w:rsidRPr="00DE3B4D">
              <w:rPr>
                <w:rFonts w:ascii="Times New Roman" w:eastAsia="Times New Roman" w:hAnsi="Times New Roman" w:cs="Times New Roman"/>
                <w:color w:val="000000"/>
                <w:kern w:val="0"/>
                <w:sz w:val="14"/>
                <w:szCs w:val="20"/>
                <w:lang w:eastAsia="ru-RU" w:bidi="ar-SA"/>
              </w:rPr>
              <w:t>тыс.руб.</w:t>
            </w:r>
            <w:r w:rsidRPr="00DE3B4D">
              <w:rPr>
                <w:rFonts w:ascii="Times New Roman" w:eastAsia="Times New Roman" w:hAnsi="Times New Roman" w:cs="Times New Roman"/>
                <w:kern w:val="0"/>
                <w:sz w:val="14"/>
                <w:szCs w:val="20"/>
                <w:lang w:eastAsia="ru-RU" w:bidi="ar-SA"/>
              </w:rPr>
              <w:t> </w:t>
            </w:r>
          </w:p>
        </w:tc>
        <w:tc>
          <w:tcPr>
            <w:tcW w:w="877" w:type="dxa"/>
            <w:vMerge w:val="restart"/>
            <w:tcBorders>
              <w:top w:val="nil"/>
              <w:left w:val="single" w:sz="6" w:space="0" w:color="000000"/>
              <w:bottom w:val="single" w:sz="6" w:space="0" w:color="000000"/>
              <w:right w:val="nil"/>
            </w:tcBorders>
            <w:shd w:val="clear" w:color="auto" w:fill="auto"/>
            <w:vAlign w:val="bottom"/>
            <w:hideMark/>
          </w:tcPr>
          <w:p w:rsidR="00887997" w:rsidRPr="001B713E" w:rsidRDefault="00887997" w:rsidP="00B211BD">
            <w:pPr>
              <w:widowControl/>
              <w:suppressAutoHyphens w:val="0"/>
              <w:jc w:val="center"/>
              <w:textAlignment w:val="baseline"/>
              <w:rPr>
                <w:rFonts w:ascii="Times New Roman" w:eastAsia="Times New Roman" w:hAnsi="Times New Roman" w:cs="Times New Roman"/>
                <w:kern w:val="0"/>
                <w:sz w:val="24"/>
                <w:lang w:eastAsia="ru-RU" w:bidi="ar-SA"/>
              </w:rPr>
            </w:pPr>
            <w:r w:rsidRPr="001B713E">
              <w:rPr>
                <w:rFonts w:ascii="Times New Roman" w:eastAsia="Times New Roman" w:hAnsi="Times New Roman" w:cs="Times New Roman"/>
                <w:color w:val="000000"/>
                <w:kern w:val="0"/>
                <w:szCs w:val="20"/>
                <w:lang w:eastAsia="ru-RU" w:bidi="ar-SA"/>
              </w:rPr>
              <w:t>Сведения о кадастровой стоимости недвижимого имущества</w:t>
            </w:r>
            <w:r w:rsidRPr="001B713E">
              <w:rPr>
                <w:rFonts w:ascii="Times New Roman" w:eastAsia="Times New Roman" w:hAnsi="Times New Roman" w:cs="Times New Roman"/>
                <w:kern w:val="0"/>
                <w:szCs w:val="20"/>
                <w:lang w:eastAsia="ru-RU" w:bidi="ar-SA"/>
              </w:rPr>
              <w:t> </w:t>
            </w:r>
          </w:p>
        </w:tc>
        <w:tc>
          <w:tcPr>
            <w:tcW w:w="1227" w:type="dxa"/>
            <w:vMerge w:val="restart"/>
            <w:tcBorders>
              <w:top w:val="nil"/>
              <w:left w:val="single" w:sz="6" w:space="0" w:color="000000"/>
              <w:bottom w:val="single" w:sz="6" w:space="0" w:color="000000"/>
              <w:right w:val="nil"/>
            </w:tcBorders>
            <w:shd w:val="clear" w:color="auto" w:fill="auto"/>
            <w:vAlign w:val="bottom"/>
            <w:hideMark/>
          </w:tcPr>
          <w:p w:rsidR="00887997" w:rsidRPr="001B713E" w:rsidRDefault="00887997" w:rsidP="00B211BD">
            <w:pPr>
              <w:widowControl/>
              <w:suppressAutoHyphens w:val="0"/>
              <w:jc w:val="center"/>
              <w:textAlignment w:val="baseline"/>
              <w:rPr>
                <w:rFonts w:ascii="Times New Roman" w:eastAsia="Times New Roman" w:hAnsi="Times New Roman" w:cs="Times New Roman"/>
                <w:kern w:val="0"/>
                <w:sz w:val="24"/>
                <w:lang w:eastAsia="ru-RU" w:bidi="ar-SA"/>
              </w:rPr>
            </w:pPr>
            <w:r w:rsidRPr="001B713E">
              <w:rPr>
                <w:rFonts w:ascii="Times New Roman" w:eastAsia="Times New Roman" w:hAnsi="Times New Roman" w:cs="Times New Roman"/>
                <w:color w:val="000000"/>
                <w:kern w:val="0"/>
                <w:szCs w:val="20"/>
                <w:lang w:eastAsia="ru-RU" w:bidi="ar-SA"/>
              </w:rPr>
              <w:t>Даты возникновения и прекращения права муниципальной собственности на недвижимое имущество</w:t>
            </w:r>
            <w:r w:rsidRPr="001B713E">
              <w:rPr>
                <w:rFonts w:ascii="Times New Roman" w:eastAsia="Times New Roman" w:hAnsi="Times New Roman" w:cs="Times New Roman"/>
                <w:kern w:val="0"/>
                <w:szCs w:val="20"/>
                <w:lang w:eastAsia="ru-RU" w:bidi="ar-SA"/>
              </w:rPr>
              <w:t> </w:t>
            </w:r>
          </w:p>
        </w:tc>
        <w:tc>
          <w:tcPr>
            <w:tcW w:w="1227" w:type="dxa"/>
            <w:vMerge w:val="restart"/>
            <w:tcBorders>
              <w:top w:val="nil"/>
              <w:left w:val="single" w:sz="6" w:space="0" w:color="000000"/>
              <w:bottom w:val="single" w:sz="6" w:space="0" w:color="000000"/>
              <w:right w:val="nil"/>
            </w:tcBorders>
            <w:shd w:val="clear" w:color="auto" w:fill="auto"/>
            <w:vAlign w:val="bottom"/>
            <w:hideMark/>
          </w:tcPr>
          <w:p w:rsidR="00887997" w:rsidRPr="001B713E" w:rsidRDefault="00887997" w:rsidP="00B211BD">
            <w:pPr>
              <w:widowControl/>
              <w:suppressAutoHyphens w:val="0"/>
              <w:jc w:val="center"/>
              <w:textAlignment w:val="baseline"/>
              <w:rPr>
                <w:rFonts w:ascii="Times New Roman" w:eastAsia="Times New Roman" w:hAnsi="Times New Roman" w:cs="Times New Roman"/>
                <w:kern w:val="0"/>
                <w:sz w:val="24"/>
                <w:lang w:eastAsia="ru-RU" w:bidi="ar-SA"/>
              </w:rPr>
            </w:pPr>
            <w:r w:rsidRPr="001B713E">
              <w:rPr>
                <w:rFonts w:ascii="Times New Roman" w:eastAsia="Times New Roman" w:hAnsi="Times New Roman" w:cs="Times New Roman"/>
                <w:color w:val="000000"/>
                <w:kern w:val="0"/>
                <w:szCs w:val="20"/>
                <w:lang w:eastAsia="ru-RU" w:bidi="ar-SA"/>
              </w:rPr>
              <w:t>Реквизиты документов - оснований возникновения (прекращения) права муниципальной собственности на недвижимое имущество</w:t>
            </w:r>
            <w:r w:rsidRPr="001B713E">
              <w:rPr>
                <w:rFonts w:ascii="Times New Roman" w:eastAsia="Times New Roman" w:hAnsi="Times New Roman" w:cs="Times New Roman"/>
                <w:kern w:val="0"/>
                <w:szCs w:val="20"/>
                <w:lang w:eastAsia="ru-RU" w:bidi="ar-SA"/>
              </w:rPr>
              <w:t> </w:t>
            </w:r>
          </w:p>
        </w:tc>
        <w:tc>
          <w:tcPr>
            <w:tcW w:w="1298" w:type="dxa"/>
            <w:vMerge w:val="restart"/>
            <w:tcBorders>
              <w:top w:val="nil"/>
              <w:left w:val="single" w:sz="6" w:space="0" w:color="000000"/>
              <w:bottom w:val="single" w:sz="6" w:space="0" w:color="000000"/>
              <w:right w:val="nil"/>
            </w:tcBorders>
            <w:shd w:val="clear" w:color="auto" w:fill="auto"/>
            <w:vAlign w:val="bottom"/>
            <w:hideMark/>
          </w:tcPr>
          <w:p w:rsidR="00887997" w:rsidRPr="001B713E" w:rsidRDefault="00887997" w:rsidP="00B211BD">
            <w:pPr>
              <w:widowControl/>
              <w:suppressAutoHyphens w:val="0"/>
              <w:jc w:val="center"/>
              <w:textAlignment w:val="baseline"/>
              <w:rPr>
                <w:rFonts w:ascii="Times New Roman" w:eastAsia="Times New Roman" w:hAnsi="Times New Roman" w:cs="Times New Roman"/>
                <w:kern w:val="0"/>
                <w:sz w:val="24"/>
                <w:lang w:eastAsia="ru-RU" w:bidi="ar-SA"/>
              </w:rPr>
            </w:pPr>
            <w:r w:rsidRPr="001B713E">
              <w:rPr>
                <w:rFonts w:ascii="Times New Roman" w:eastAsia="Times New Roman" w:hAnsi="Times New Roman" w:cs="Times New Roman"/>
                <w:color w:val="000000"/>
                <w:kern w:val="0"/>
                <w:szCs w:val="20"/>
                <w:lang w:eastAsia="ru-RU" w:bidi="ar-SA"/>
              </w:rPr>
              <w:t>Сведения о правообладателе муниципального имущества</w:t>
            </w:r>
            <w:r w:rsidRPr="001B713E">
              <w:rPr>
                <w:rFonts w:ascii="Times New Roman" w:eastAsia="Times New Roman" w:hAnsi="Times New Roman" w:cs="Times New Roman"/>
                <w:kern w:val="0"/>
                <w:szCs w:val="20"/>
                <w:lang w:eastAsia="ru-RU" w:bidi="ar-SA"/>
              </w:rPr>
              <w:t> </w:t>
            </w:r>
          </w:p>
        </w:tc>
        <w:tc>
          <w:tcPr>
            <w:tcW w:w="1294" w:type="dxa"/>
            <w:vMerge w:val="restart"/>
            <w:tcBorders>
              <w:top w:val="nil"/>
              <w:left w:val="single" w:sz="6" w:space="0" w:color="000000"/>
              <w:bottom w:val="single" w:sz="6" w:space="0" w:color="000000"/>
              <w:right w:val="single" w:sz="6" w:space="0" w:color="000000"/>
            </w:tcBorders>
            <w:shd w:val="clear" w:color="auto" w:fill="auto"/>
            <w:vAlign w:val="bottom"/>
            <w:hideMark/>
          </w:tcPr>
          <w:p w:rsidR="00887997" w:rsidRPr="001B713E" w:rsidRDefault="00887997" w:rsidP="00B211BD">
            <w:pPr>
              <w:widowControl/>
              <w:suppressAutoHyphens w:val="0"/>
              <w:jc w:val="center"/>
              <w:textAlignment w:val="baseline"/>
              <w:rPr>
                <w:rFonts w:ascii="Times New Roman" w:eastAsia="Times New Roman" w:hAnsi="Times New Roman" w:cs="Times New Roman"/>
                <w:kern w:val="0"/>
                <w:sz w:val="24"/>
                <w:lang w:eastAsia="ru-RU" w:bidi="ar-SA"/>
              </w:rPr>
            </w:pPr>
            <w:r w:rsidRPr="001B713E">
              <w:rPr>
                <w:rFonts w:ascii="Times New Roman" w:eastAsia="Times New Roman" w:hAnsi="Times New Roman" w:cs="Times New Roman"/>
                <w:color w:val="000000"/>
                <w:kern w:val="0"/>
                <w:szCs w:val="20"/>
                <w:lang w:eastAsia="ru-RU" w:bidi="ar-SA"/>
              </w:rPr>
              <w:t>Сведения об установленных в отношении муниципального недвижимого имущества ограничениях (обременениях) с указанием основания и даты их возникновения и прекращения</w:t>
            </w:r>
            <w:r w:rsidRPr="001B713E">
              <w:rPr>
                <w:rFonts w:ascii="Times New Roman" w:eastAsia="Times New Roman" w:hAnsi="Times New Roman" w:cs="Times New Roman"/>
                <w:kern w:val="0"/>
                <w:szCs w:val="20"/>
                <w:lang w:eastAsia="ru-RU" w:bidi="ar-SA"/>
              </w:rPr>
              <w:t> </w:t>
            </w:r>
          </w:p>
        </w:tc>
      </w:tr>
      <w:tr w:rsidR="00887997" w:rsidRPr="001B713E" w:rsidTr="00DE3B4D">
        <w:trPr>
          <w:trHeight w:val="1395"/>
        </w:trPr>
        <w:tc>
          <w:tcPr>
            <w:tcW w:w="0" w:type="auto"/>
            <w:vMerge/>
            <w:tcBorders>
              <w:top w:val="nil"/>
              <w:left w:val="single" w:sz="6" w:space="0" w:color="000000"/>
              <w:bottom w:val="single" w:sz="6" w:space="0" w:color="000000"/>
              <w:right w:val="nil"/>
            </w:tcBorders>
            <w:shd w:val="clear" w:color="auto" w:fill="auto"/>
            <w:vAlign w:val="center"/>
            <w:hideMark/>
          </w:tcPr>
          <w:p w:rsidR="00887997" w:rsidRPr="001B713E" w:rsidRDefault="00887997" w:rsidP="00B211BD">
            <w:pPr>
              <w:widowControl/>
              <w:suppressAutoHyphens w:val="0"/>
              <w:rPr>
                <w:rFonts w:ascii="Times New Roman" w:eastAsia="Times New Roman" w:hAnsi="Times New Roman" w:cs="Times New Roman"/>
                <w:kern w:val="0"/>
                <w:sz w:val="24"/>
                <w:lang w:eastAsia="ru-RU" w:bidi="ar-SA"/>
              </w:rPr>
            </w:pPr>
          </w:p>
        </w:tc>
        <w:tc>
          <w:tcPr>
            <w:tcW w:w="0" w:type="auto"/>
            <w:vMerge/>
            <w:tcBorders>
              <w:top w:val="nil"/>
              <w:left w:val="single" w:sz="6" w:space="0" w:color="000000"/>
              <w:bottom w:val="single" w:sz="6" w:space="0" w:color="000000"/>
              <w:right w:val="nil"/>
            </w:tcBorders>
            <w:shd w:val="clear" w:color="auto" w:fill="auto"/>
            <w:vAlign w:val="center"/>
            <w:hideMark/>
          </w:tcPr>
          <w:p w:rsidR="00887997" w:rsidRPr="001B713E" w:rsidRDefault="00887997" w:rsidP="00B211BD">
            <w:pPr>
              <w:widowControl/>
              <w:suppressAutoHyphens w:val="0"/>
              <w:rPr>
                <w:rFonts w:ascii="Times New Roman" w:eastAsia="Times New Roman" w:hAnsi="Times New Roman" w:cs="Times New Roman"/>
                <w:kern w:val="0"/>
                <w:sz w:val="24"/>
                <w:lang w:eastAsia="ru-RU" w:bidi="ar-SA"/>
              </w:rPr>
            </w:pPr>
          </w:p>
        </w:tc>
        <w:tc>
          <w:tcPr>
            <w:tcW w:w="0" w:type="auto"/>
            <w:vMerge/>
            <w:tcBorders>
              <w:top w:val="nil"/>
              <w:left w:val="single" w:sz="6" w:space="0" w:color="000000"/>
              <w:bottom w:val="single" w:sz="6" w:space="0" w:color="000000"/>
              <w:right w:val="nil"/>
            </w:tcBorders>
            <w:shd w:val="clear" w:color="auto" w:fill="auto"/>
            <w:vAlign w:val="center"/>
            <w:hideMark/>
          </w:tcPr>
          <w:p w:rsidR="00887997" w:rsidRPr="001B713E" w:rsidRDefault="00887997" w:rsidP="00B211BD">
            <w:pPr>
              <w:widowControl/>
              <w:suppressAutoHyphens w:val="0"/>
              <w:rPr>
                <w:rFonts w:ascii="Times New Roman" w:eastAsia="Times New Roman" w:hAnsi="Times New Roman" w:cs="Times New Roman"/>
                <w:kern w:val="0"/>
                <w:sz w:val="24"/>
                <w:lang w:eastAsia="ru-RU" w:bidi="ar-SA"/>
              </w:rPr>
            </w:pPr>
          </w:p>
        </w:tc>
        <w:tc>
          <w:tcPr>
            <w:tcW w:w="0" w:type="auto"/>
            <w:vMerge/>
            <w:tcBorders>
              <w:top w:val="nil"/>
              <w:left w:val="single" w:sz="6" w:space="0" w:color="000000"/>
              <w:bottom w:val="single" w:sz="6" w:space="0" w:color="000000"/>
              <w:right w:val="nil"/>
            </w:tcBorders>
            <w:shd w:val="clear" w:color="auto" w:fill="auto"/>
            <w:vAlign w:val="center"/>
            <w:hideMark/>
          </w:tcPr>
          <w:p w:rsidR="00887997" w:rsidRPr="001B713E" w:rsidRDefault="00887997" w:rsidP="00B211BD">
            <w:pPr>
              <w:widowControl/>
              <w:suppressAutoHyphens w:val="0"/>
              <w:rPr>
                <w:rFonts w:ascii="Times New Roman" w:eastAsia="Times New Roman" w:hAnsi="Times New Roman" w:cs="Times New Roman"/>
                <w:kern w:val="0"/>
                <w:sz w:val="24"/>
                <w:lang w:eastAsia="ru-RU" w:bidi="ar-SA"/>
              </w:rPr>
            </w:pPr>
          </w:p>
        </w:tc>
        <w:tc>
          <w:tcPr>
            <w:tcW w:w="0" w:type="auto"/>
            <w:vMerge/>
            <w:tcBorders>
              <w:top w:val="nil"/>
              <w:left w:val="single" w:sz="6" w:space="0" w:color="000000"/>
              <w:bottom w:val="single" w:sz="6" w:space="0" w:color="000000"/>
              <w:right w:val="nil"/>
            </w:tcBorders>
            <w:shd w:val="clear" w:color="auto" w:fill="auto"/>
            <w:vAlign w:val="center"/>
            <w:hideMark/>
          </w:tcPr>
          <w:p w:rsidR="00887997" w:rsidRPr="001B713E" w:rsidRDefault="00887997" w:rsidP="00B211BD">
            <w:pPr>
              <w:widowControl/>
              <w:suppressAutoHyphens w:val="0"/>
              <w:rPr>
                <w:rFonts w:ascii="Times New Roman" w:eastAsia="Times New Roman" w:hAnsi="Times New Roman" w:cs="Times New Roman"/>
                <w:kern w:val="0"/>
                <w:sz w:val="24"/>
                <w:lang w:eastAsia="ru-RU" w:bidi="ar-SA"/>
              </w:rPr>
            </w:pPr>
          </w:p>
        </w:tc>
        <w:tc>
          <w:tcPr>
            <w:tcW w:w="0" w:type="auto"/>
            <w:vMerge/>
            <w:tcBorders>
              <w:top w:val="nil"/>
              <w:left w:val="single" w:sz="6" w:space="0" w:color="000000"/>
              <w:bottom w:val="single" w:sz="6" w:space="0" w:color="000000"/>
              <w:right w:val="nil"/>
            </w:tcBorders>
            <w:shd w:val="clear" w:color="auto" w:fill="auto"/>
            <w:vAlign w:val="center"/>
            <w:hideMark/>
          </w:tcPr>
          <w:p w:rsidR="00887997" w:rsidRPr="001B713E" w:rsidRDefault="00887997" w:rsidP="00B211BD">
            <w:pPr>
              <w:widowControl/>
              <w:suppressAutoHyphens w:val="0"/>
              <w:rPr>
                <w:rFonts w:ascii="Times New Roman" w:eastAsia="Times New Roman" w:hAnsi="Times New Roman" w:cs="Times New Roman"/>
                <w:kern w:val="0"/>
                <w:sz w:val="24"/>
                <w:lang w:eastAsia="ru-RU" w:bidi="ar-SA"/>
              </w:rPr>
            </w:pPr>
          </w:p>
        </w:tc>
        <w:tc>
          <w:tcPr>
            <w:tcW w:w="865" w:type="dxa"/>
            <w:tcBorders>
              <w:top w:val="single" w:sz="6" w:space="0" w:color="000000"/>
              <w:left w:val="single" w:sz="6" w:space="0" w:color="000000"/>
              <w:bottom w:val="single" w:sz="6" w:space="0" w:color="000000"/>
              <w:right w:val="nil"/>
            </w:tcBorders>
            <w:shd w:val="clear" w:color="auto" w:fill="auto"/>
            <w:vAlign w:val="bottom"/>
            <w:hideMark/>
          </w:tcPr>
          <w:p w:rsidR="00887997" w:rsidRPr="001B713E" w:rsidRDefault="00887997" w:rsidP="00B211BD">
            <w:pPr>
              <w:widowControl/>
              <w:suppressAutoHyphens w:val="0"/>
              <w:jc w:val="center"/>
              <w:textAlignment w:val="baseline"/>
              <w:rPr>
                <w:rFonts w:ascii="Times New Roman" w:eastAsia="Times New Roman" w:hAnsi="Times New Roman" w:cs="Times New Roman"/>
                <w:kern w:val="0"/>
                <w:sz w:val="24"/>
                <w:lang w:eastAsia="ru-RU" w:bidi="ar-SA"/>
              </w:rPr>
            </w:pPr>
            <w:r w:rsidRPr="001B713E">
              <w:rPr>
                <w:rFonts w:ascii="Times New Roman" w:eastAsia="Times New Roman" w:hAnsi="Times New Roman" w:cs="Times New Roman"/>
                <w:color w:val="000000"/>
                <w:kern w:val="0"/>
                <w:szCs w:val="20"/>
                <w:lang w:eastAsia="ru-RU" w:bidi="ar-SA"/>
              </w:rPr>
              <w:t>балансовая стоимость</w:t>
            </w:r>
            <w:r w:rsidRPr="001B713E">
              <w:rPr>
                <w:rFonts w:ascii="Times New Roman" w:eastAsia="Times New Roman" w:hAnsi="Times New Roman" w:cs="Times New Roman"/>
                <w:kern w:val="0"/>
                <w:szCs w:val="20"/>
                <w:lang w:eastAsia="ru-RU" w:bidi="ar-SA"/>
              </w:rPr>
              <w:t> </w:t>
            </w:r>
          </w:p>
        </w:tc>
        <w:tc>
          <w:tcPr>
            <w:tcW w:w="720" w:type="dxa"/>
            <w:tcBorders>
              <w:top w:val="nil"/>
              <w:left w:val="single" w:sz="6" w:space="0" w:color="000000"/>
              <w:bottom w:val="single" w:sz="6" w:space="0" w:color="000000"/>
              <w:right w:val="nil"/>
            </w:tcBorders>
            <w:shd w:val="clear" w:color="auto" w:fill="auto"/>
            <w:vAlign w:val="bottom"/>
            <w:hideMark/>
          </w:tcPr>
          <w:p w:rsidR="00887997" w:rsidRPr="001B713E" w:rsidRDefault="00887997" w:rsidP="00B211BD">
            <w:pPr>
              <w:widowControl/>
              <w:suppressAutoHyphens w:val="0"/>
              <w:jc w:val="center"/>
              <w:textAlignment w:val="baseline"/>
              <w:rPr>
                <w:rFonts w:ascii="Times New Roman" w:eastAsia="Times New Roman" w:hAnsi="Times New Roman" w:cs="Times New Roman"/>
                <w:kern w:val="0"/>
                <w:sz w:val="24"/>
                <w:lang w:eastAsia="ru-RU" w:bidi="ar-SA"/>
              </w:rPr>
            </w:pPr>
            <w:r w:rsidRPr="001B713E">
              <w:rPr>
                <w:rFonts w:ascii="Times New Roman" w:eastAsia="Times New Roman" w:hAnsi="Times New Roman" w:cs="Times New Roman"/>
                <w:color w:val="000000"/>
                <w:kern w:val="0"/>
                <w:szCs w:val="20"/>
                <w:lang w:eastAsia="ru-RU" w:bidi="ar-SA"/>
              </w:rPr>
              <w:t>износ</w:t>
            </w:r>
            <w:r w:rsidRPr="001B713E">
              <w:rPr>
                <w:rFonts w:ascii="Times New Roman" w:eastAsia="Times New Roman" w:hAnsi="Times New Roman" w:cs="Times New Roman"/>
                <w:kern w:val="0"/>
                <w:szCs w:val="20"/>
                <w:lang w:eastAsia="ru-RU" w:bidi="ar-SA"/>
              </w:rPr>
              <w:t> </w:t>
            </w:r>
          </w:p>
        </w:tc>
        <w:tc>
          <w:tcPr>
            <w:tcW w:w="877" w:type="dxa"/>
            <w:vMerge/>
            <w:tcBorders>
              <w:top w:val="nil"/>
              <w:left w:val="single" w:sz="6" w:space="0" w:color="000000"/>
              <w:bottom w:val="single" w:sz="6" w:space="0" w:color="000000"/>
              <w:right w:val="nil"/>
            </w:tcBorders>
            <w:shd w:val="clear" w:color="auto" w:fill="auto"/>
            <w:vAlign w:val="center"/>
            <w:hideMark/>
          </w:tcPr>
          <w:p w:rsidR="00887997" w:rsidRPr="001B713E" w:rsidRDefault="00887997" w:rsidP="00B211BD">
            <w:pPr>
              <w:widowControl/>
              <w:suppressAutoHyphens w:val="0"/>
              <w:rPr>
                <w:rFonts w:ascii="Times New Roman" w:eastAsia="Times New Roman" w:hAnsi="Times New Roman" w:cs="Times New Roman"/>
                <w:kern w:val="0"/>
                <w:sz w:val="24"/>
                <w:lang w:eastAsia="ru-RU" w:bidi="ar-SA"/>
              </w:rPr>
            </w:pPr>
          </w:p>
        </w:tc>
        <w:tc>
          <w:tcPr>
            <w:tcW w:w="0" w:type="auto"/>
            <w:vMerge/>
            <w:tcBorders>
              <w:top w:val="nil"/>
              <w:left w:val="single" w:sz="6" w:space="0" w:color="000000"/>
              <w:bottom w:val="single" w:sz="6" w:space="0" w:color="000000"/>
              <w:right w:val="nil"/>
            </w:tcBorders>
            <w:shd w:val="clear" w:color="auto" w:fill="auto"/>
            <w:vAlign w:val="center"/>
            <w:hideMark/>
          </w:tcPr>
          <w:p w:rsidR="00887997" w:rsidRPr="001B713E" w:rsidRDefault="00887997" w:rsidP="00B211BD">
            <w:pPr>
              <w:widowControl/>
              <w:suppressAutoHyphens w:val="0"/>
              <w:rPr>
                <w:rFonts w:ascii="Times New Roman" w:eastAsia="Times New Roman" w:hAnsi="Times New Roman" w:cs="Times New Roman"/>
                <w:kern w:val="0"/>
                <w:sz w:val="24"/>
                <w:lang w:eastAsia="ru-RU" w:bidi="ar-SA"/>
              </w:rPr>
            </w:pPr>
          </w:p>
        </w:tc>
        <w:tc>
          <w:tcPr>
            <w:tcW w:w="0" w:type="auto"/>
            <w:vMerge/>
            <w:tcBorders>
              <w:top w:val="nil"/>
              <w:left w:val="single" w:sz="6" w:space="0" w:color="000000"/>
              <w:bottom w:val="single" w:sz="6" w:space="0" w:color="000000"/>
              <w:right w:val="nil"/>
            </w:tcBorders>
            <w:shd w:val="clear" w:color="auto" w:fill="auto"/>
            <w:vAlign w:val="center"/>
            <w:hideMark/>
          </w:tcPr>
          <w:p w:rsidR="00887997" w:rsidRPr="001B713E" w:rsidRDefault="00887997" w:rsidP="00B211BD">
            <w:pPr>
              <w:widowControl/>
              <w:suppressAutoHyphens w:val="0"/>
              <w:rPr>
                <w:rFonts w:ascii="Times New Roman" w:eastAsia="Times New Roman" w:hAnsi="Times New Roman" w:cs="Times New Roman"/>
                <w:kern w:val="0"/>
                <w:sz w:val="24"/>
                <w:lang w:eastAsia="ru-RU" w:bidi="ar-SA"/>
              </w:rPr>
            </w:pPr>
          </w:p>
        </w:tc>
        <w:tc>
          <w:tcPr>
            <w:tcW w:w="0" w:type="auto"/>
            <w:vMerge/>
            <w:tcBorders>
              <w:top w:val="nil"/>
              <w:left w:val="single" w:sz="6" w:space="0" w:color="000000"/>
              <w:bottom w:val="single" w:sz="6" w:space="0" w:color="000000"/>
              <w:right w:val="nil"/>
            </w:tcBorders>
            <w:shd w:val="clear" w:color="auto" w:fill="auto"/>
            <w:vAlign w:val="center"/>
            <w:hideMark/>
          </w:tcPr>
          <w:p w:rsidR="00887997" w:rsidRPr="001B713E" w:rsidRDefault="00887997" w:rsidP="00B211BD">
            <w:pPr>
              <w:widowControl/>
              <w:suppressAutoHyphens w:val="0"/>
              <w:rPr>
                <w:rFonts w:ascii="Times New Roman" w:eastAsia="Times New Roman" w:hAnsi="Times New Roman" w:cs="Times New Roman"/>
                <w:kern w:val="0"/>
                <w:sz w:val="24"/>
                <w:lang w:eastAsia="ru-RU" w:bidi="ar-SA"/>
              </w:rPr>
            </w:pPr>
          </w:p>
        </w:tc>
        <w:tc>
          <w:tcPr>
            <w:tcW w:w="0" w:type="auto"/>
            <w:vMerge/>
            <w:tcBorders>
              <w:top w:val="nil"/>
              <w:left w:val="single" w:sz="6" w:space="0" w:color="000000"/>
              <w:bottom w:val="single" w:sz="6" w:space="0" w:color="000000"/>
              <w:right w:val="single" w:sz="6" w:space="0" w:color="000000"/>
            </w:tcBorders>
            <w:shd w:val="clear" w:color="auto" w:fill="auto"/>
            <w:vAlign w:val="center"/>
            <w:hideMark/>
          </w:tcPr>
          <w:p w:rsidR="00887997" w:rsidRPr="001B713E" w:rsidRDefault="00887997" w:rsidP="00B211BD">
            <w:pPr>
              <w:widowControl/>
              <w:suppressAutoHyphens w:val="0"/>
              <w:rPr>
                <w:rFonts w:ascii="Times New Roman" w:eastAsia="Times New Roman" w:hAnsi="Times New Roman" w:cs="Times New Roman"/>
                <w:kern w:val="0"/>
                <w:sz w:val="24"/>
                <w:lang w:eastAsia="ru-RU" w:bidi="ar-SA"/>
              </w:rPr>
            </w:pPr>
          </w:p>
        </w:tc>
      </w:tr>
      <w:tr w:rsidR="00887997" w:rsidRPr="001B713E" w:rsidTr="00DE3B4D">
        <w:trPr>
          <w:trHeight w:val="195"/>
        </w:trPr>
        <w:tc>
          <w:tcPr>
            <w:tcW w:w="516" w:type="dxa"/>
            <w:tcBorders>
              <w:top w:val="nil"/>
              <w:left w:val="single" w:sz="6" w:space="0" w:color="000000"/>
              <w:bottom w:val="single" w:sz="6" w:space="0" w:color="000000"/>
              <w:right w:val="nil"/>
            </w:tcBorders>
            <w:shd w:val="clear" w:color="auto" w:fill="auto"/>
            <w:vAlign w:val="bottom"/>
            <w:hideMark/>
          </w:tcPr>
          <w:p w:rsidR="00887997" w:rsidRPr="001B713E" w:rsidRDefault="00887997" w:rsidP="00B211BD">
            <w:pPr>
              <w:widowControl/>
              <w:suppressAutoHyphens w:val="0"/>
              <w:jc w:val="center"/>
              <w:textAlignment w:val="baseline"/>
              <w:rPr>
                <w:rFonts w:ascii="Times New Roman" w:eastAsia="Times New Roman" w:hAnsi="Times New Roman" w:cs="Times New Roman"/>
                <w:kern w:val="0"/>
                <w:sz w:val="24"/>
                <w:lang w:eastAsia="ru-RU" w:bidi="ar-SA"/>
              </w:rPr>
            </w:pPr>
            <w:r w:rsidRPr="001B713E">
              <w:rPr>
                <w:rFonts w:ascii="Times New Roman" w:eastAsia="Times New Roman" w:hAnsi="Times New Roman" w:cs="Times New Roman"/>
                <w:color w:val="000000"/>
                <w:kern w:val="0"/>
                <w:sz w:val="16"/>
                <w:szCs w:val="16"/>
                <w:lang w:eastAsia="ru-RU" w:bidi="ar-SA"/>
              </w:rPr>
              <w:t>1</w:t>
            </w:r>
            <w:r w:rsidRPr="001B713E">
              <w:rPr>
                <w:rFonts w:ascii="Times New Roman" w:eastAsia="Times New Roman" w:hAnsi="Times New Roman" w:cs="Times New Roman"/>
                <w:kern w:val="0"/>
                <w:sz w:val="16"/>
                <w:szCs w:val="16"/>
                <w:lang w:eastAsia="ru-RU" w:bidi="ar-SA"/>
              </w:rPr>
              <w:t> </w:t>
            </w:r>
          </w:p>
        </w:tc>
        <w:tc>
          <w:tcPr>
            <w:tcW w:w="909" w:type="dxa"/>
            <w:tcBorders>
              <w:top w:val="nil"/>
              <w:left w:val="single" w:sz="6" w:space="0" w:color="000000"/>
              <w:bottom w:val="single" w:sz="6" w:space="0" w:color="000000"/>
              <w:right w:val="nil"/>
            </w:tcBorders>
            <w:shd w:val="clear" w:color="auto" w:fill="auto"/>
            <w:vAlign w:val="bottom"/>
            <w:hideMark/>
          </w:tcPr>
          <w:p w:rsidR="00887997" w:rsidRPr="001B713E" w:rsidRDefault="00887997" w:rsidP="00B211BD">
            <w:pPr>
              <w:widowControl/>
              <w:suppressAutoHyphens w:val="0"/>
              <w:jc w:val="center"/>
              <w:textAlignment w:val="baseline"/>
              <w:rPr>
                <w:rFonts w:ascii="Times New Roman" w:eastAsia="Times New Roman" w:hAnsi="Times New Roman" w:cs="Times New Roman"/>
                <w:kern w:val="0"/>
                <w:sz w:val="24"/>
                <w:lang w:eastAsia="ru-RU" w:bidi="ar-SA"/>
              </w:rPr>
            </w:pPr>
            <w:r w:rsidRPr="001B713E">
              <w:rPr>
                <w:rFonts w:ascii="Times New Roman" w:eastAsia="Times New Roman" w:hAnsi="Times New Roman" w:cs="Times New Roman"/>
                <w:color w:val="000000"/>
                <w:kern w:val="0"/>
                <w:sz w:val="16"/>
                <w:szCs w:val="16"/>
                <w:lang w:eastAsia="ru-RU" w:bidi="ar-SA"/>
              </w:rPr>
              <w:t>2</w:t>
            </w:r>
            <w:r w:rsidRPr="001B713E">
              <w:rPr>
                <w:rFonts w:ascii="Times New Roman" w:eastAsia="Times New Roman" w:hAnsi="Times New Roman" w:cs="Times New Roman"/>
                <w:kern w:val="0"/>
                <w:sz w:val="16"/>
                <w:szCs w:val="16"/>
                <w:lang w:eastAsia="ru-RU" w:bidi="ar-SA"/>
              </w:rPr>
              <w:t> </w:t>
            </w:r>
          </w:p>
        </w:tc>
        <w:tc>
          <w:tcPr>
            <w:tcW w:w="1131" w:type="dxa"/>
            <w:tcBorders>
              <w:top w:val="nil"/>
              <w:left w:val="single" w:sz="6" w:space="0" w:color="000000"/>
              <w:bottom w:val="single" w:sz="6" w:space="0" w:color="000000"/>
              <w:right w:val="nil"/>
            </w:tcBorders>
            <w:shd w:val="clear" w:color="auto" w:fill="auto"/>
            <w:vAlign w:val="bottom"/>
            <w:hideMark/>
          </w:tcPr>
          <w:p w:rsidR="00887997" w:rsidRPr="001B713E" w:rsidRDefault="00887997" w:rsidP="00B211BD">
            <w:pPr>
              <w:widowControl/>
              <w:suppressAutoHyphens w:val="0"/>
              <w:jc w:val="center"/>
              <w:textAlignment w:val="baseline"/>
              <w:rPr>
                <w:rFonts w:ascii="Times New Roman" w:eastAsia="Times New Roman" w:hAnsi="Times New Roman" w:cs="Times New Roman"/>
                <w:kern w:val="0"/>
                <w:sz w:val="24"/>
                <w:lang w:eastAsia="ru-RU" w:bidi="ar-SA"/>
              </w:rPr>
            </w:pPr>
            <w:r w:rsidRPr="001B713E">
              <w:rPr>
                <w:rFonts w:ascii="Times New Roman" w:eastAsia="Times New Roman" w:hAnsi="Times New Roman" w:cs="Times New Roman"/>
                <w:color w:val="000000"/>
                <w:kern w:val="0"/>
                <w:sz w:val="16"/>
                <w:szCs w:val="16"/>
                <w:lang w:eastAsia="ru-RU" w:bidi="ar-SA"/>
              </w:rPr>
              <w:t>3</w:t>
            </w:r>
            <w:r w:rsidRPr="001B713E">
              <w:rPr>
                <w:rFonts w:ascii="Times New Roman" w:eastAsia="Times New Roman" w:hAnsi="Times New Roman" w:cs="Times New Roman"/>
                <w:kern w:val="0"/>
                <w:sz w:val="16"/>
                <w:szCs w:val="16"/>
                <w:lang w:eastAsia="ru-RU" w:bidi="ar-SA"/>
              </w:rPr>
              <w:t> </w:t>
            </w:r>
          </w:p>
        </w:tc>
        <w:tc>
          <w:tcPr>
            <w:tcW w:w="1411" w:type="dxa"/>
            <w:tcBorders>
              <w:top w:val="nil"/>
              <w:left w:val="single" w:sz="6" w:space="0" w:color="000000"/>
              <w:bottom w:val="single" w:sz="6" w:space="0" w:color="000000"/>
              <w:right w:val="nil"/>
            </w:tcBorders>
            <w:shd w:val="clear" w:color="auto" w:fill="auto"/>
            <w:vAlign w:val="bottom"/>
            <w:hideMark/>
          </w:tcPr>
          <w:p w:rsidR="00887997" w:rsidRPr="001B713E" w:rsidRDefault="00887997" w:rsidP="00B211BD">
            <w:pPr>
              <w:widowControl/>
              <w:suppressAutoHyphens w:val="0"/>
              <w:jc w:val="center"/>
              <w:textAlignment w:val="baseline"/>
              <w:rPr>
                <w:rFonts w:ascii="Times New Roman" w:eastAsia="Times New Roman" w:hAnsi="Times New Roman" w:cs="Times New Roman"/>
                <w:kern w:val="0"/>
                <w:sz w:val="24"/>
                <w:lang w:eastAsia="ru-RU" w:bidi="ar-SA"/>
              </w:rPr>
            </w:pPr>
            <w:r w:rsidRPr="001B713E">
              <w:rPr>
                <w:rFonts w:ascii="Times New Roman" w:eastAsia="Times New Roman" w:hAnsi="Times New Roman" w:cs="Times New Roman"/>
                <w:color w:val="000000"/>
                <w:kern w:val="0"/>
                <w:sz w:val="16"/>
                <w:szCs w:val="16"/>
                <w:lang w:eastAsia="ru-RU" w:bidi="ar-SA"/>
              </w:rPr>
              <w:t>4</w:t>
            </w:r>
            <w:r w:rsidRPr="001B713E">
              <w:rPr>
                <w:rFonts w:ascii="Times New Roman" w:eastAsia="Times New Roman" w:hAnsi="Times New Roman" w:cs="Times New Roman"/>
                <w:kern w:val="0"/>
                <w:sz w:val="16"/>
                <w:szCs w:val="16"/>
                <w:lang w:eastAsia="ru-RU" w:bidi="ar-SA"/>
              </w:rPr>
              <w:t> </w:t>
            </w:r>
          </w:p>
        </w:tc>
        <w:tc>
          <w:tcPr>
            <w:tcW w:w="1294" w:type="dxa"/>
            <w:tcBorders>
              <w:top w:val="nil"/>
              <w:left w:val="single" w:sz="6" w:space="0" w:color="000000"/>
              <w:bottom w:val="single" w:sz="6" w:space="0" w:color="000000"/>
              <w:right w:val="nil"/>
            </w:tcBorders>
            <w:shd w:val="clear" w:color="auto" w:fill="auto"/>
            <w:vAlign w:val="bottom"/>
            <w:hideMark/>
          </w:tcPr>
          <w:p w:rsidR="00887997" w:rsidRPr="001B713E" w:rsidRDefault="00887997" w:rsidP="00B211BD">
            <w:pPr>
              <w:widowControl/>
              <w:suppressAutoHyphens w:val="0"/>
              <w:jc w:val="center"/>
              <w:textAlignment w:val="baseline"/>
              <w:rPr>
                <w:rFonts w:ascii="Times New Roman" w:eastAsia="Times New Roman" w:hAnsi="Times New Roman" w:cs="Times New Roman"/>
                <w:kern w:val="0"/>
                <w:sz w:val="24"/>
                <w:lang w:eastAsia="ru-RU" w:bidi="ar-SA"/>
              </w:rPr>
            </w:pPr>
            <w:r w:rsidRPr="001B713E">
              <w:rPr>
                <w:rFonts w:ascii="Times New Roman" w:eastAsia="Times New Roman" w:hAnsi="Times New Roman" w:cs="Times New Roman"/>
                <w:color w:val="000000"/>
                <w:kern w:val="0"/>
                <w:sz w:val="16"/>
                <w:szCs w:val="16"/>
                <w:lang w:eastAsia="ru-RU" w:bidi="ar-SA"/>
              </w:rPr>
              <w:t>5</w:t>
            </w:r>
            <w:r w:rsidRPr="001B713E">
              <w:rPr>
                <w:rFonts w:ascii="Times New Roman" w:eastAsia="Times New Roman" w:hAnsi="Times New Roman" w:cs="Times New Roman"/>
                <w:kern w:val="0"/>
                <w:sz w:val="16"/>
                <w:szCs w:val="16"/>
                <w:lang w:eastAsia="ru-RU" w:bidi="ar-SA"/>
              </w:rPr>
              <w:t> </w:t>
            </w:r>
          </w:p>
        </w:tc>
        <w:tc>
          <w:tcPr>
            <w:tcW w:w="1801" w:type="dxa"/>
            <w:tcBorders>
              <w:top w:val="nil"/>
              <w:left w:val="single" w:sz="6" w:space="0" w:color="000000"/>
              <w:bottom w:val="single" w:sz="6" w:space="0" w:color="000000"/>
              <w:right w:val="nil"/>
            </w:tcBorders>
            <w:shd w:val="clear" w:color="auto" w:fill="auto"/>
            <w:vAlign w:val="bottom"/>
            <w:hideMark/>
          </w:tcPr>
          <w:p w:rsidR="00887997" w:rsidRPr="001B713E" w:rsidRDefault="00887997" w:rsidP="00B211BD">
            <w:pPr>
              <w:widowControl/>
              <w:suppressAutoHyphens w:val="0"/>
              <w:jc w:val="center"/>
              <w:textAlignment w:val="baseline"/>
              <w:rPr>
                <w:rFonts w:ascii="Times New Roman" w:eastAsia="Times New Roman" w:hAnsi="Times New Roman" w:cs="Times New Roman"/>
                <w:kern w:val="0"/>
                <w:sz w:val="24"/>
                <w:lang w:eastAsia="ru-RU" w:bidi="ar-SA"/>
              </w:rPr>
            </w:pPr>
            <w:r w:rsidRPr="001B713E">
              <w:rPr>
                <w:rFonts w:ascii="Times New Roman" w:eastAsia="Times New Roman" w:hAnsi="Times New Roman" w:cs="Times New Roman"/>
                <w:color w:val="000000"/>
                <w:kern w:val="0"/>
                <w:sz w:val="16"/>
                <w:szCs w:val="16"/>
                <w:lang w:eastAsia="ru-RU" w:bidi="ar-SA"/>
              </w:rPr>
              <w:t>6</w:t>
            </w:r>
            <w:r w:rsidRPr="001B713E">
              <w:rPr>
                <w:rFonts w:ascii="Times New Roman" w:eastAsia="Times New Roman" w:hAnsi="Times New Roman" w:cs="Times New Roman"/>
                <w:kern w:val="0"/>
                <w:sz w:val="16"/>
                <w:szCs w:val="16"/>
                <w:lang w:eastAsia="ru-RU" w:bidi="ar-SA"/>
              </w:rPr>
              <w:t> </w:t>
            </w:r>
          </w:p>
        </w:tc>
        <w:tc>
          <w:tcPr>
            <w:tcW w:w="865" w:type="dxa"/>
            <w:tcBorders>
              <w:top w:val="nil"/>
              <w:left w:val="single" w:sz="6" w:space="0" w:color="000000"/>
              <w:bottom w:val="single" w:sz="6" w:space="0" w:color="000000"/>
              <w:right w:val="nil"/>
            </w:tcBorders>
            <w:shd w:val="clear" w:color="auto" w:fill="auto"/>
            <w:vAlign w:val="bottom"/>
            <w:hideMark/>
          </w:tcPr>
          <w:p w:rsidR="00887997" w:rsidRPr="001B713E" w:rsidRDefault="00887997" w:rsidP="00B211BD">
            <w:pPr>
              <w:widowControl/>
              <w:suppressAutoHyphens w:val="0"/>
              <w:jc w:val="center"/>
              <w:textAlignment w:val="baseline"/>
              <w:rPr>
                <w:rFonts w:ascii="Times New Roman" w:eastAsia="Times New Roman" w:hAnsi="Times New Roman" w:cs="Times New Roman"/>
                <w:kern w:val="0"/>
                <w:sz w:val="24"/>
                <w:lang w:eastAsia="ru-RU" w:bidi="ar-SA"/>
              </w:rPr>
            </w:pPr>
            <w:r w:rsidRPr="001B713E">
              <w:rPr>
                <w:rFonts w:ascii="Times New Roman" w:eastAsia="Times New Roman" w:hAnsi="Times New Roman" w:cs="Times New Roman"/>
                <w:color w:val="000000"/>
                <w:kern w:val="0"/>
                <w:sz w:val="16"/>
                <w:szCs w:val="16"/>
                <w:lang w:eastAsia="ru-RU" w:bidi="ar-SA"/>
              </w:rPr>
              <w:t>7</w:t>
            </w:r>
            <w:r w:rsidRPr="001B713E">
              <w:rPr>
                <w:rFonts w:ascii="Times New Roman" w:eastAsia="Times New Roman" w:hAnsi="Times New Roman" w:cs="Times New Roman"/>
                <w:kern w:val="0"/>
                <w:sz w:val="16"/>
                <w:szCs w:val="16"/>
                <w:lang w:eastAsia="ru-RU" w:bidi="ar-SA"/>
              </w:rPr>
              <w:t> </w:t>
            </w:r>
          </w:p>
        </w:tc>
        <w:tc>
          <w:tcPr>
            <w:tcW w:w="720" w:type="dxa"/>
            <w:tcBorders>
              <w:top w:val="nil"/>
              <w:left w:val="single" w:sz="6" w:space="0" w:color="000000"/>
              <w:bottom w:val="single" w:sz="6" w:space="0" w:color="000000"/>
              <w:right w:val="nil"/>
            </w:tcBorders>
            <w:shd w:val="clear" w:color="auto" w:fill="auto"/>
            <w:vAlign w:val="bottom"/>
            <w:hideMark/>
          </w:tcPr>
          <w:p w:rsidR="00887997" w:rsidRPr="001B713E" w:rsidRDefault="00887997" w:rsidP="00B211BD">
            <w:pPr>
              <w:widowControl/>
              <w:suppressAutoHyphens w:val="0"/>
              <w:jc w:val="center"/>
              <w:textAlignment w:val="baseline"/>
              <w:rPr>
                <w:rFonts w:ascii="Times New Roman" w:eastAsia="Times New Roman" w:hAnsi="Times New Roman" w:cs="Times New Roman"/>
                <w:kern w:val="0"/>
                <w:sz w:val="24"/>
                <w:lang w:eastAsia="ru-RU" w:bidi="ar-SA"/>
              </w:rPr>
            </w:pPr>
            <w:r w:rsidRPr="001B713E">
              <w:rPr>
                <w:rFonts w:ascii="Times New Roman" w:eastAsia="Times New Roman" w:hAnsi="Times New Roman" w:cs="Times New Roman"/>
                <w:color w:val="000000"/>
                <w:kern w:val="0"/>
                <w:sz w:val="16"/>
                <w:szCs w:val="16"/>
                <w:lang w:eastAsia="ru-RU" w:bidi="ar-SA"/>
              </w:rPr>
              <w:t>8</w:t>
            </w:r>
            <w:r w:rsidRPr="001B713E">
              <w:rPr>
                <w:rFonts w:ascii="Times New Roman" w:eastAsia="Times New Roman" w:hAnsi="Times New Roman" w:cs="Times New Roman"/>
                <w:kern w:val="0"/>
                <w:sz w:val="16"/>
                <w:szCs w:val="16"/>
                <w:lang w:eastAsia="ru-RU" w:bidi="ar-SA"/>
              </w:rPr>
              <w:t> </w:t>
            </w:r>
          </w:p>
        </w:tc>
        <w:tc>
          <w:tcPr>
            <w:tcW w:w="877" w:type="dxa"/>
            <w:tcBorders>
              <w:top w:val="nil"/>
              <w:left w:val="single" w:sz="6" w:space="0" w:color="000000"/>
              <w:bottom w:val="single" w:sz="6" w:space="0" w:color="000000"/>
              <w:right w:val="nil"/>
            </w:tcBorders>
            <w:shd w:val="clear" w:color="auto" w:fill="auto"/>
            <w:vAlign w:val="bottom"/>
            <w:hideMark/>
          </w:tcPr>
          <w:p w:rsidR="00887997" w:rsidRPr="001B713E" w:rsidRDefault="00887997" w:rsidP="00B211BD">
            <w:pPr>
              <w:widowControl/>
              <w:suppressAutoHyphens w:val="0"/>
              <w:jc w:val="center"/>
              <w:textAlignment w:val="baseline"/>
              <w:rPr>
                <w:rFonts w:ascii="Times New Roman" w:eastAsia="Times New Roman" w:hAnsi="Times New Roman" w:cs="Times New Roman"/>
                <w:kern w:val="0"/>
                <w:sz w:val="24"/>
                <w:lang w:eastAsia="ru-RU" w:bidi="ar-SA"/>
              </w:rPr>
            </w:pPr>
            <w:r w:rsidRPr="001B713E">
              <w:rPr>
                <w:rFonts w:ascii="Times New Roman" w:eastAsia="Times New Roman" w:hAnsi="Times New Roman" w:cs="Times New Roman"/>
                <w:color w:val="000000"/>
                <w:kern w:val="0"/>
                <w:sz w:val="16"/>
                <w:szCs w:val="16"/>
                <w:lang w:eastAsia="ru-RU" w:bidi="ar-SA"/>
              </w:rPr>
              <w:t>9</w:t>
            </w:r>
            <w:r w:rsidRPr="001B713E">
              <w:rPr>
                <w:rFonts w:ascii="Times New Roman" w:eastAsia="Times New Roman" w:hAnsi="Times New Roman" w:cs="Times New Roman"/>
                <w:kern w:val="0"/>
                <w:sz w:val="16"/>
                <w:szCs w:val="16"/>
                <w:lang w:eastAsia="ru-RU" w:bidi="ar-SA"/>
              </w:rPr>
              <w:t> </w:t>
            </w:r>
          </w:p>
        </w:tc>
        <w:tc>
          <w:tcPr>
            <w:tcW w:w="1227" w:type="dxa"/>
            <w:tcBorders>
              <w:top w:val="nil"/>
              <w:left w:val="single" w:sz="6" w:space="0" w:color="000000"/>
              <w:bottom w:val="single" w:sz="6" w:space="0" w:color="000000"/>
              <w:right w:val="nil"/>
            </w:tcBorders>
            <w:shd w:val="clear" w:color="auto" w:fill="auto"/>
            <w:vAlign w:val="bottom"/>
            <w:hideMark/>
          </w:tcPr>
          <w:p w:rsidR="00887997" w:rsidRPr="001B713E" w:rsidRDefault="00887997" w:rsidP="00B211BD">
            <w:pPr>
              <w:widowControl/>
              <w:suppressAutoHyphens w:val="0"/>
              <w:jc w:val="center"/>
              <w:textAlignment w:val="baseline"/>
              <w:rPr>
                <w:rFonts w:ascii="Times New Roman" w:eastAsia="Times New Roman" w:hAnsi="Times New Roman" w:cs="Times New Roman"/>
                <w:kern w:val="0"/>
                <w:sz w:val="24"/>
                <w:lang w:eastAsia="ru-RU" w:bidi="ar-SA"/>
              </w:rPr>
            </w:pPr>
            <w:r w:rsidRPr="001B713E">
              <w:rPr>
                <w:rFonts w:ascii="Times New Roman" w:eastAsia="Times New Roman" w:hAnsi="Times New Roman" w:cs="Times New Roman"/>
                <w:color w:val="000000"/>
                <w:kern w:val="0"/>
                <w:sz w:val="16"/>
                <w:szCs w:val="16"/>
                <w:lang w:eastAsia="ru-RU" w:bidi="ar-SA"/>
              </w:rPr>
              <w:t>10</w:t>
            </w:r>
            <w:r w:rsidRPr="001B713E">
              <w:rPr>
                <w:rFonts w:ascii="Times New Roman" w:eastAsia="Times New Roman" w:hAnsi="Times New Roman" w:cs="Times New Roman"/>
                <w:kern w:val="0"/>
                <w:sz w:val="16"/>
                <w:szCs w:val="16"/>
                <w:lang w:eastAsia="ru-RU" w:bidi="ar-SA"/>
              </w:rPr>
              <w:t> </w:t>
            </w:r>
          </w:p>
        </w:tc>
        <w:tc>
          <w:tcPr>
            <w:tcW w:w="1227" w:type="dxa"/>
            <w:tcBorders>
              <w:top w:val="nil"/>
              <w:left w:val="single" w:sz="6" w:space="0" w:color="000000"/>
              <w:bottom w:val="single" w:sz="6" w:space="0" w:color="000000"/>
              <w:right w:val="nil"/>
            </w:tcBorders>
            <w:shd w:val="clear" w:color="auto" w:fill="auto"/>
            <w:vAlign w:val="bottom"/>
            <w:hideMark/>
          </w:tcPr>
          <w:p w:rsidR="00887997" w:rsidRPr="001B713E" w:rsidRDefault="00887997" w:rsidP="00B211BD">
            <w:pPr>
              <w:widowControl/>
              <w:suppressAutoHyphens w:val="0"/>
              <w:jc w:val="center"/>
              <w:textAlignment w:val="baseline"/>
              <w:rPr>
                <w:rFonts w:ascii="Times New Roman" w:eastAsia="Times New Roman" w:hAnsi="Times New Roman" w:cs="Times New Roman"/>
                <w:kern w:val="0"/>
                <w:sz w:val="24"/>
                <w:lang w:eastAsia="ru-RU" w:bidi="ar-SA"/>
              </w:rPr>
            </w:pPr>
            <w:r w:rsidRPr="001B713E">
              <w:rPr>
                <w:rFonts w:ascii="Times New Roman" w:eastAsia="Times New Roman" w:hAnsi="Times New Roman" w:cs="Times New Roman"/>
                <w:color w:val="000000"/>
                <w:kern w:val="0"/>
                <w:sz w:val="16"/>
                <w:szCs w:val="16"/>
                <w:lang w:eastAsia="ru-RU" w:bidi="ar-SA"/>
              </w:rPr>
              <w:t>11</w:t>
            </w:r>
            <w:r w:rsidRPr="001B713E">
              <w:rPr>
                <w:rFonts w:ascii="Times New Roman" w:eastAsia="Times New Roman" w:hAnsi="Times New Roman" w:cs="Times New Roman"/>
                <w:kern w:val="0"/>
                <w:sz w:val="16"/>
                <w:szCs w:val="16"/>
                <w:lang w:eastAsia="ru-RU" w:bidi="ar-SA"/>
              </w:rPr>
              <w:t> </w:t>
            </w:r>
          </w:p>
        </w:tc>
        <w:tc>
          <w:tcPr>
            <w:tcW w:w="1298" w:type="dxa"/>
            <w:tcBorders>
              <w:top w:val="nil"/>
              <w:left w:val="single" w:sz="6" w:space="0" w:color="000000"/>
              <w:bottom w:val="single" w:sz="6" w:space="0" w:color="000000"/>
              <w:right w:val="nil"/>
            </w:tcBorders>
            <w:shd w:val="clear" w:color="auto" w:fill="auto"/>
            <w:vAlign w:val="bottom"/>
            <w:hideMark/>
          </w:tcPr>
          <w:p w:rsidR="00887997" w:rsidRPr="001B713E" w:rsidRDefault="00887997" w:rsidP="00B211BD">
            <w:pPr>
              <w:widowControl/>
              <w:suppressAutoHyphens w:val="0"/>
              <w:jc w:val="center"/>
              <w:textAlignment w:val="baseline"/>
              <w:rPr>
                <w:rFonts w:ascii="Times New Roman" w:eastAsia="Times New Roman" w:hAnsi="Times New Roman" w:cs="Times New Roman"/>
                <w:kern w:val="0"/>
                <w:sz w:val="24"/>
                <w:lang w:eastAsia="ru-RU" w:bidi="ar-SA"/>
              </w:rPr>
            </w:pPr>
            <w:r w:rsidRPr="001B713E">
              <w:rPr>
                <w:rFonts w:ascii="Times New Roman" w:eastAsia="Times New Roman" w:hAnsi="Times New Roman" w:cs="Times New Roman"/>
                <w:color w:val="000000"/>
                <w:kern w:val="0"/>
                <w:sz w:val="16"/>
                <w:szCs w:val="16"/>
                <w:lang w:eastAsia="ru-RU" w:bidi="ar-SA"/>
              </w:rPr>
              <w:t>12</w:t>
            </w:r>
            <w:r w:rsidRPr="001B713E">
              <w:rPr>
                <w:rFonts w:ascii="Times New Roman" w:eastAsia="Times New Roman" w:hAnsi="Times New Roman" w:cs="Times New Roman"/>
                <w:kern w:val="0"/>
                <w:sz w:val="16"/>
                <w:szCs w:val="16"/>
                <w:lang w:eastAsia="ru-RU" w:bidi="ar-SA"/>
              </w:rPr>
              <w:t> </w:t>
            </w:r>
          </w:p>
        </w:tc>
        <w:tc>
          <w:tcPr>
            <w:tcW w:w="1294" w:type="dxa"/>
            <w:tcBorders>
              <w:top w:val="nil"/>
              <w:left w:val="single" w:sz="6" w:space="0" w:color="000000"/>
              <w:bottom w:val="single" w:sz="6" w:space="0" w:color="000000"/>
              <w:right w:val="single" w:sz="6" w:space="0" w:color="000000"/>
            </w:tcBorders>
            <w:shd w:val="clear" w:color="auto" w:fill="auto"/>
            <w:vAlign w:val="bottom"/>
            <w:hideMark/>
          </w:tcPr>
          <w:p w:rsidR="00887997" w:rsidRPr="001B713E" w:rsidRDefault="00887997" w:rsidP="00B211BD">
            <w:pPr>
              <w:widowControl/>
              <w:suppressAutoHyphens w:val="0"/>
              <w:jc w:val="center"/>
              <w:textAlignment w:val="baseline"/>
              <w:rPr>
                <w:rFonts w:ascii="Times New Roman" w:eastAsia="Times New Roman" w:hAnsi="Times New Roman" w:cs="Times New Roman"/>
                <w:kern w:val="0"/>
                <w:sz w:val="24"/>
                <w:lang w:eastAsia="ru-RU" w:bidi="ar-SA"/>
              </w:rPr>
            </w:pPr>
            <w:r w:rsidRPr="001B713E">
              <w:rPr>
                <w:rFonts w:ascii="Times New Roman" w:eastAsia="Times New Roman" w:hAnsi="Times New Roman" w:cs="Times New Roman"/>
                <w:color w:val="000000"/>
                <w:kern w:val="0"/>
                <w:sz w:val="16"/>
                <w:szCs w:val="16"/>
                <w:lang w:eastAsia="ru-RU" w:bidi="ar-SA"/>
              </w:rPr>
              <w:t>13</w:t>
            </w:r>
            <w:r w:rsidRPr="001B713E">
              <w:rPr>
                <w:rFonts w:ascii="Times New Roman" w:eastAsia="Times New Roman" w:hAnsi="Times New Roman" w:cs="Times New Roman"/>
                <w:kern w:val="0"/>
                <w:sz w:val="16"/>
                <w:szCs w:val="16"/>
                <w:lang w:eastAsia="ru-RU" w:bidi="ar-SA"/>
              </w:rPr>
              <w:t> </w:t>
            </w:r>
          </w:p>
        </w:tc>
      </w:tr>
      <w:tr w:rsidR="00887997" w:rsidRPr="001B713E" w:rsidTr="00DE3B4D">
        <w:trPr>
          <w:trHeight w:val="360"/>
        </w:trPr>
        <w:tc>
          <w:tcPr>
            <w:tcW w:w="14570" w:type="dxa"/>
            <w:gridSpan w:val="13"/>
            <w:tcBorders>
              <w:top w:val="single" w:sz="6" w:space="0" w:color="000000"/>
              <w:left w:val="single" w:sz="6" w:space="0" w:color="000000"/>
              <w:bottom w:val="single" w:sz="6" w:space="0" w:color="000000"/>
              <w:right w:val="single" w:sz="6" w:space="0" w:color="000000"/>
            </w:tcBorders>
            <w:shd w:val="clear" w:color="auto" w:fill="auto"/>
            <w:vAlign w:val="bottom"/>
            <w:hideMark/>
          </w:tcPr>
          <w:p w:rsidR="00887997" w:rsidRPr="001B713E" w:rsidRDefault="00887997" w:rsidP="00B211BD">
            <w:pPr>
              <w:widowControl/>
              <w:suppressAutoHyphens w:val="0"/>
              <w:jc w:val="center"/>
              <w:textAlignment w:val="baseline"/>
              <w:rPr>
                <w:rFonts w:ascii="Times New Roman" w:eastAsia="Times New Roman" w:hAnsi="Times New Roman" w:cs="Times New Roman"/>
                <w:kern w:val="0"/>
                <w:sz w:val="24"/>
                <w:lang w:eastAsia="ru-RU" w:bidi="ar-SA"/>
              </w:rPr>
            </w:pPr>
            <w:r w:rsidRPr="001B713E">
              <w:rPr>
                <w:rFonts w:ascii="Times New Roman" w:eastAsia="Times New Roman" w:hAnsi="Times New Roman" w:cs="Times New Roman"/>
                <w:kern w:val="0"/>
                <w:sz w:val="28"/>
                <w:szCs w:val="28"/>
                <w:lang w:eastAsia="ru-RU" w:bidi="ar-SA"/>
              </w:rPr>
              <w:t> </w:t>
            </w:r>
          </w:p>
        </w:tc>
      </w:tr>
    </w:tbl>
    <w:p w:rsidR="00887997" w:rsidRPr="001B713E" w:rsidRDefault="00887997" w:rsidP="00887997">
      <w:pPr>
        <w:widowControl/>
        <w:suppressAutoHyphens w:val="0"/>
        <w:jc w:val="both"/>
        <w:textAlignment w:val="baseline"/>
        <w:rPr>
          <w:rFonts w:ascii="Segoe UI" w:eastAsia="Times New Roman" w:hAnsi="Segoe UI" w:cs="Segoe UI"/>
          <w:kern w:val="0"/>
          <w:sz w:val="18"/>
          <w:szCs w:val="18"/>
          <w:lang w:eastAsia="ru-RU" w:bidi="ar-SA"/>
        </w:rPr>
      </w:pPr>
      <w:r w:rsidRPr="001B713E">
        <w:rPr>
          <w:rFonts w:ascii="Times New Roman" w:eastAsia="Times New Roman" w:hAnsi="Times New Roman" w:cs="Times New Roman"/>
          <w:kern w:val="0"/>
          <w:sz w:val="22"/>
          <w:szCs w:val="22"/>
          <w:lang w:eastAsia="ru-RU" w:bidi="ar-SA"/>
        </w:rPr>
        <w:t> </w:t>
      </w:r>
    </w:p>
    <w:p w:rsidR="00887997" w:rsidRPr="001B713E" w:rsidRDefault="00887997" w:rsidP="00887997">
      <w:pPr>
        <w:widowControl/>
        <w:suppressAutoHyphens w:val="0"/>
        <w:jc w:val="both"/>
        <w:textAlignment w:val="baseline"/>
        <w:rPr>
          <w:rFonts w:ascii="Segoe UI" w:eastAsia="Times New Roman" w:hAnsi="Segoe UI" w:cs="Segoe UI"/>
          <w:kern w:val="0"/>
          <w:sz w:val="18"/>
          <w:szCs w:val="18"/>
          <w:lang w:eastAsia="ru-RU" w:bidi="ar-SA"/>
        </w:rPr>
      </w:pPr>
      <w:r w:rsidRPr="001B713E">
        <w:rPr>
          <w:rFonts w:ascii="Times New Roman" w:eastAsia="Times New Roman" w:hAnsi="Times New Roman" w:cs="Times New Roman"/>
          <w:kern w:val="0"/>
          <w:sz w:val="22"/>
          <w:szCs w:val="22"/>
          <w:lang w:eastAsia="ru-RU" w:bidi="ar-SA"/>
        </w:rPr>
        <w:t> </w:t>
      </w:r>
    </w:p>
    <w:p w:rsidR="00887997" w:rsidRPr="001B713E" w:rsidRDefault="00887997" w:rsidP="00887997">
      <w:pPr>
        <w:widowControl/>
        <w:suppressAutoHyphens w:val="0"/>
        <w:jc w:val="both"/>
        <w:textAlignment w:val="baseline"/>
        <w:rPr>
          <w:rFonts w:ascii="Segoe UI" w:eastAsia="Times New Roman" w:hAnsi="Segoe UI" w:cs="Segoe UI"/>
          <w:kern w:val="0"/>
          <w:sz w:val="18"/>
          <w:szCs w:val="18"/>
          <w:lang w:eastAsia="ru-RU" w:bidi="ar-SA"/>
        </w:rPr>
      </w:pPr>
      <w:r w:rsidRPr="001B713E">
        <w:rPr>
          <w:rFonts w:ascii="Times New Roman" w:eastAsia="Times New Roman" w:hAnsi="Times New Roman" w:cs="Times New Roman"/>
          <w:kern w:val="0"/>
          <w:sz w:val="22"/>
          <w:szCs w:val="22"/>
          <w:lang w:eastAsia="ru-RU" w:bidi="ar-SA"/>
        </w:rPr>
        <w:t> </w:t>
      </w:r>
    </w:p>
    <w:p w:rsidR="00887997" w:rsidRPr="001B713E" w:rsidRDefault="00887997" w:rsidP="00887997">
      <w:pPr>
        <w:widowControl/>
        <w:suppressAutoHyphens w:val="0"/>
        <w:jc w:val="both"/>
        <w:textAlignment w:val="baseline"/>
        <w:rPr>
          <w:rFonts w:ascii="Segoe UI" w:eastAsia="Times New Roman" w:hAnsi="Segoe UI" w:cs="Segoe UI"/>
          <w:kern w:val="0"/>
          <w:sz w:val="18"/>
          <w:szCs w:val="18"/>
          <w:lang w:eastAsia="ru-RU" w:bidi="ar-SA"/>
        </w:rPr>
      </w:pPr>
      <w:r w:rsidRPr="001B713E">
        <w:rPr>
          <w:rFonts w:ascii="Times New Roman" w:eastAsia="Times New Roman" w:hAnsi="Times New Roman" w:cs="Times New Roman"/>
          <w:kern w:val="0"/>
          <w:sz w:val="22"/>
          <w:szCs w:val="22"/>
          <w:lang w:eastAsia="ru-RU" w:bidi="ar-SA"/>
        </w:rPr>
        <w:t> </w:t>
      </w:r>
    </w:p>
    <w:p w:rsidR="00887997" w:rsidRPr="001B713E" w:rsidRDefault="00887997" w:rsidP="00887997">
      <w:pPr>
        <w:widowControl/>
        <w:suppressAutoHyphens w:val="0"/>
        <w:jc w:val="both"/>
        <w:textAlignment w:val="baseline"/>
        <w:rPr>
          <w:rFonts w:ascii="Segoe UI" w:eastAsia="Times New Roman" w:hAnsi="Segoe UI" w:cs="Segoe UI"/>
          <w:kern w:val="0"/>
          <w:sz w:val="18"/>
          <w:szCs w:val="18"/>
          <w:lang w:eastAsia="ru-RU" w:bidi="ar-SA"/>
        </w:rPr>
      </w:pPr>
      <w:r w:rsidRPr="001B713E">
        <w:rPr>
          <w:rFonts w:ascii="Times New Roman" w:eastAsia="Times New Roman" w:hAnsi="Times New Roman" w:cs="Times New Roman"/>
          <w:kern w:val="0"/>
          <w:sz w:val="22"/>
          <w:szCs w:val="22"/>
          <w:lang w:eastAsia="ru-RU" w:bidi="ar-SA"/>
        </w:rPr>
        <w:t> </w:t>
      </w:r>
    </w:p>
    <w:p w:rsidR="00887997" w:rsidRPr="001B713E" w:rsidRDefault="00887997" w:rsidP="00887997">
      <w:pPr>
        <w:widowControl/>
        <w:suppressAutoHyphens w:val="0"/>
        <w:jc w:val="both"/>
        <w:textAlignment w:val="baseline"/>
        <w:rPr>
          <w:rFonts w:ascii="Segoe UI" w:eastAsia="Times New Roman" w:hAnsi="Segoe UI" w:cs="Segoe UI"/>
          <w:kern w:val="0"/>
          <w:sz w:val="18"/>
          <w:szCs w:val="18"/>
          <w:lang w:eastAsia="ru-RU" w:bidi="ar-SA"/>
        </w:rPr>
      </w:pPr>
      <w:r w:rsidRPr="001B713E">
        <w:rPr>
          <w:rFonts w:ascii="Times New Roman" w:eastAsia="Times New Roman" w:hAnsi="Times New Roman" w:cs="Times New Roman"/>
          <w:kern w:val="0"/>
          <w:sz w:val="22"/>
          <w:szCs w:val="22"/>
          <w:lang w:eastAsia="ru-RU" w:bidi="ar-SA"/>
        </w:rPr>
        <w:t> </w:t>
      </w:r>
    </w:p>
    <w:p w:rsidR="00887997" w:rsidRPr="001B713E" w:rsidRDefault="00887997" w:rsidP="00887997">
      <w:pPr>
        <w:widowControl/>
        <w:suppressAutoHyphens w:val="0"/>
        <w:jc w:val="both"/>
        <w:textAlignment w:val="baseline"/>
        <w:rPr>
          <w:rFonts w:ascii="Segoe UI" w:eastAsia="Times New Roman" w:hAnsi="Segoe UI" w:cs="Segoe UI"/>
          <w:kern w:val="0"/>
          <w:sz w:val="18"/>
          <w:szCs w:val="18"/>
          <w:lang w:eastAsia="ru-RU" w:bidi="ar-SA"/>
        </w:rPr>
      </w:pPr>
      <w:r w:rsidRPr="001B713E">
        <w:rPr>
          <w:rFonts w:ascii="Times New Roman" w:eastAsia="Times New Roman" w:hAnsi="Times New Roman" w:cs="Times New Roman"/>
          <w:kern w:val="0"/>
          <w:sz w:val="22"/>
          <w:szCs w:val="22"/>
          <w:lang w:eastAsia="ru-RU" w:bidi="ar-SA"/>
        </w:rPr>
        <w:t> </w:t>
      </w:r>
    </w:p>
    <w:p w:rsidR="00887997" w:rsidRPr="001B713E" w:rsidRDefault="00887997" w:rsidP="00887997">
      <w:pPr>
        <w:widowControl/>
        <w:suppressAutoHyphens w:val="0"/>
        <w:jc w:val="both"/>
        <w:textAlignment w:val="baseline"/>
        <w:rPr>
          <w:rFonts w:ascii="Segoe UI" w:eastAsia="Times New Roman" w:hAnsi="Segoe UI" w:cs="Segoe UI"/>
          <w:kern w:val="0"/>
          <w:sz w:val="18"/>
          <w:szCs w:val="18"/>
          <w:lang w:eastAsia="ru-RU" w:bidi="ar-SA"/>
        </w:rPr>
      </w:pPr>
      <w:r w:rsidRPr="001B713E">
        <w:rPr>
          <w:rFonts w:ascii="Times New Roman" w:eastAsia="Times New Roman" w:hAnsi="Times New Roman" w:cs="Times New Roman"/>
          <w:kern w:val="0"/>
          <w:sz w:val="22"/>
          <w:szCs w:val="22"/>
          <w:lang w:eastAsia="ru-RU" w:bidi="ar-SA"/>
        </w:rPr>
        <w:t> </w:t>
      </w:r>
    </w:p>
    <w:p w:rsidR="00887997" w:rsidRPr="001B713E" w:rsidRDefault="00887997" w:rsidP="00887997">
      <w:pPr>
        <w:widowControl/>
        <w:suppressAutoHyphens w:val="0"/>
        <w:jc w:val="both"/>
        <w:textAlignment w:val="baseline"/>
        <w:rPr>
          <w:rFonts w:ascii="Segoe UI" w:eastAsia="Times New Roman" w:hAnsi="Segoe UI" w:cs="Segoe UI"/>
          <w:kern w:val="0"/>
          <w:sz w:val="18"/>
          <w:szCs w:val="18"/>
          <w:lang w:eastAsia="ru-RU" w:bidi="ar-SA"/>
        </w:rPr>
      </w:pPr>
      <w:r w:rsidRPr="001B713E">
        <w:rPr>
          <w:rFonts w:ascii="Times New Roman" w:eastAsia="Times New Roman" w:hAnsi="Times New Roman" w:cs="Times New Roman"/>
          <w:kern w:val="0"/>
          <w:sz w:val="22"/>
          <w:szCs w:val="22"/>
          <w:lang w:eastAsia="ru-RU" w:bidi="ar-SA"/>
        </w:rPr>
        <w:t> </w:t>
      </w:r>
    </w:p>
    <w:p w:rsidR="00887997" w:rsidRPr="001B713E" w:rsidRDefault="00887997" w:rsidP="00887997">
      <w:pPr>
        <w:widowControl/>
        <w:suppressAutoHyphens w:val="0"/>
        <w:jc w:val="both"/>
        <w:textAlignment w:val="baseline"/>
        <w:rPr>
          <w:rFonts w:ascii="Segoe UI" w:eastAsia="Times New Roman" w:hAnsi="Segoe UI" w:cs="Segoe UI"/>
          <w:kern w:val="0"/>
          <w:sz w:val="18"/>
          <w:szCs w:val="18"/>
          <w:lang w:eastAsia="ru-RU" w:bidi="ar-SA"/>
        </w:rPr>
      </w:pPr>
      <w:r w:rsidRPr="001B713E">
        <w:rPr>
          <w:rFonts w:ascii="Times New Roman" w:eastAsia="Times New Roman" w:hAnsi="Times New Roman" w:cs="Times New Roman"/>
          <w:kern w:val="0"/>
          <w:sz w:val="22"/>
          <w:szCs w:val="22"/>
          <w:lang w:eastAsia="ru-RU" w:bidi="ar-SA"/>
        </w:rPr>
        <w:t> </w:t>
      </w:r>
    </w:p>
    <w:p w:rsidR="00887997" w:rsidRPr="001B713E" w:rsidRDefault="00887997" w:rsidP="00887997">
      <w:pPr>
        <w:widowControl/>
        <w:suppressAutoHyphens w:val="0"/>
        <w:jc w:val="both"/>
        <w:textAlignment w:val="baseline"/>
        <w:rPr>
          <w:rFonts w:ascii="Segoe UI" w:eastAsia="Times New Roman" w:hAnsi="Segoe UI" w:cs="Segoe UI"/>
          <w:kern w:val="0"/>
          <w:sz w:val="18"/>
          <w:szCs w:val="18"/>
          <w:lang w:eastAsia="ru-RU" w:bidi="ar-SA"/>
        </w:rPr>
      </w:pPr>
      <w:r w:rsidRPr="001B713E">
        <w:rPr>
          <w:rFonts w:ascii="Times New Roman" w:eastAsia="Times New Roman" w:hAnsi="Times New Roman" w:cs="Times New Roman"/>
          <w:kern w:val="0"/>
          <w:sz w:val="22"/>
          <w:szCs w:val="22"/>
          <w:lang w:eastAsia="ru-RU" w:bidi="ar-SA"/>
        </w:rPr>
        <w:t> </w:t>
      </w:r>
    </w:p>
    <w:p w:rsidR="00887997" w:rsidRPr="001B713E" w:rsidRDefault="00887997" w:rsidP="00887997">
      <w:pPr>
        <w:widowControl/>
        <w:suppressAutoHyphens w:val="0"/>
        <w:jc w:val="both"/>
        <w:textAlignment w:val="baseline"/>
        <w:rPr>
          <w:rFonts w:ascii="Segoe UI" w:eastAsia="Times New Roman" w:hAnsi="Segoe UI" w:cs="Segoe UI"/>
          <w:kern w:val="0"/>
          <w:sz w:val="18"/>
          <w:szCs w:val="18"/>
          <w:lang w:eastAsia="ru-RU" w:bidi="ar-SA"/>
        </w:rPr>
      </w:pPr>
      <w:r w:rsidRPr="001B713E">
        <w:rPr>
          <w:rFonts w:ascii="Times New Roman" w:eastAsia="Times New Roman" w:hAnsi="Times New Roman" w:cs="Times New Roman"/>
          <w:kern w:val="0"/>
          <w:sz w:val="22"/>
          <w:szCs w:val="22"/>
          <w:lang w:eastAsia="ru-RU" w:bidi="ar-SA"/>
        </w:rPr>
        <w:t> </w:t>
      </w:r>
    </w:p>
    <w:p w:rsidR="00887997" w:rsidRPr="001B713E" w:rsidRDefault="00887997" w:rsidP="00887997">
      <w:pPr>
        <w:widowControl/>
        <w:suppressAutoHyphens w:val="0"/>
        <w:jc w:val="both"/>
        <w:textAlignment w:val="baseline"/>
        <w:rPr>
          <w:rFonts w:ascii="Segoe UI" w:eastAsia="Times New Roman" w:hAnsi="Segoe UI" w:cs="Segoe UI"/>
          <w:kern w:val="0"/>
          <w:sz w:val="18"/>
          <w:szCs w:val="18"/>
          <w:lang w:eastAsia="ru-RU" w:bidi="ar-SA"/>
        </w:rPr>
      </w:pPr>
      <w:r w:rsidRPr="001B713E">
        <w:rPr>
          <w:rFonts w:ascii="Times New Roman" w:eastAsia="Times New Roman" w:hAnsi="Times New Roman" w:cs="Times New Roman"/>
          <w:kern w:val="0"/>
          <w:sz w:val="22"/>
          <w:szCs w:val="22"/>
          <w:lang w:eastAsia="ru-RU" w:bidi="ar-SA"/>
        </w:rPr>
        <w:t> </w:t>
      </w:r>
    </w:p>
    <w:p w:rsidR="00887997" w:rsidRPr="001B713E" w:rsidRDefault="00887997" w:rsidP="00887997">
      <w:pPr>
        <w:widowControl/>
        <w:suppressAutoHyphens w:val="0"/>
        <w:jc w:val="both"/>
        <w:textAlignment w:val="baseline"/>
        <w:rPr>
          <w:rFonts w:ascii="Segoe UI" w:eastAsia="Times New Roman" w:hAnsi="Segoe UI" w:cs="Segoe UI"/>
          <w:kern w:val="0"/>
          <w:sz w:val="18"/>
          <w:szCs w:val="18"/>
          <w:lang w:eastAsia="ru-RU" w:bidi="ar-SA"/>
        </w:rPr>
      </w:pPr>
      <w:r w:rsidRPr="001B713E">
        <w:rPr>
          <w:rFonts w:ascii="Times New Roman" w:eastAsia="Times New Roman" w:hAnsi="Times New Roman" w:cs="Times New Roman"/>
          <w:kern w:val="0"/>
          <w:sz w:val="22"/>
          <w:szCs w:val="22"/>
          <w:lang w:eastAsia="ru-RU" w:bidi="ar-SA"/>
        </w:rPr>
        <w:lastRenderedPageBreak/>
        <w:t> </w:t>
      </w:r>
    </w:p>
    <w:p w:rsidR="00887997" w:rsidRPr="001B713E" w:rsidRDefault="00887997" w:rsidP="00887997">
      <w:pPr>
        <w:widowControl/>
        <w:suppressAutoHyphens w:val="0"/>
        <w:jc w:val="both"/>
        <w:textAlignment w:val="baseline"/>
        <w:rPr>
          <w:rFonts w:ascii="Segoe UI" w:eastAsia="Times New Roman" w:hAnsi="Segoe UI" w:cs="Segoe UI"/>
          <w:kern w:val="0"/>
          <w:sz w:val="18"/>
          <w:szCs w:val="18"/>
          <w:lang w:eastAsia="ru-RU" w:bidi="ar-SA"/>
        </w:rPr>
      </w:pPr>
      <w:r w:rsidRPr="001B713E">
        <w:rPr>
          <w:rFonts w:ascii="Times New Roman" w:eastAsia="Times New Roman" w:hAnsi="Times New Roman" w:cs="Times New Roman"/>
          <w:kern w:val="0"/>
          <w:sz w:val="22"/>
          <w:szCs w:val="22"/>
          <w:lang w:eastAsia="ru-RU" w:bidi="ar-SA"/>
        </w:rPr>
        <w:t> </w:t>
      </w:r>
    </w:p>
    <w:p w:rsidR="00887997" w:rsidRPr="001B713E" w:rsidRDefault="00887997" w:rsidP="00887997">
      <w:pPr>
        <w:widowControl/>
        <w:suppressAutoHyphens w:val="0"/>
        <w:jc w:val="both"/>
        <w:textAlignment w:val="baseline"/>
        <w:rPr>
          <w:rFonts w:ascii="Segoe UI" w:eastAsia="Times New Roman" w:hAnsi="Segoe UI" w:cs="Segoe UI"/>
          <w:kern w:val="0"/>
          <w:sz w:val="18"/>
          <w:szCs w:val="18"/>
          <w:lang w:eastAsia="ru-RU" w:bidi="ar-SA"/>
        </w:rPr>
      </w:pPr>
      <w:r w:rsidRPr="001B713E">
        <w:rPr>
          <w:rFonts w:ascii="Times New Roman" w:eastAsia="Times New Roman" w:hAnsi="Times New Roman" w:cs="Times New Roman"/>
          <w:kern w:val="0"/>
          <w:sz w:val="22"/>
          <w:szCs w:val="22"/>
          <w:lang w:eastAsia="ru-RU" w:bidi="ar-SA"/>
        </w:rPr>
        <w:t> </w:t>
      </w:r>
    </w:p>
    <w:p w:rsidR="00887997" w:rsidRPr="001B713E" w:rsidRDefault="00887997" w:rsidP="00887997">
      <w:pPr>
        <w:widowControl/>
        <w:suppressAutoHyphens w:val="0"/>
        <w:jc w:val="both"/>
        <w:textAlignment w:val="baseline"/>
        <w:rPr>
          <w:rFonts w:ascii="Segoe UI" w:eastAsia="Times New Roman" w:hAnsi="Segoe UI" w:cs="Segoe UI"/>
          <w:kern w:val="0"/>
          <w:sz w:val="18"/>
          <w:szCs w:val="18"/>
          <w:lang w:eastAsia="ru-RU" w:bidi="ar-SA"/>
        </w:rPr>
      </w:pPr>
      <w:r w:rsidRPr="001B713E">
        <w:rPr>
          <w:rFonts w:ascii="Times New Roman" w:eastAsia="Times New Roman" w:hAnsi="Times New Roman" w:cs="Times New Roman"/>
          <w:kern w:val="0"/>
          <w:sz w:val="22"/>
          <w:szCs w:val="22"/>
          <w:lang w:eastAsia="ru-RU" w:bidi="ar-SA"/>
        </w:rPr>
        <w:t> </w:t>
      </w:r>
    </w:p>
    <w:p w:rsidR="00887997" w:rsidRPr="001B713E" w:rsidRDefault="00887997" w:rsidP="00887997">
      <w:pPr>
        <w:widowControl/>
        <w:suppressAutoHyphens w:val="0"/>
        <w:jc w:val="both"/>
        <w:textAlignment w:val="baseline"/>
        <w:rPr>
          <w:rFonts w:ascii="Segoe UI" w:eastAsia="Times New Roman" w:hAnsi="Segoe UI" w:cs="Segoe UI"/>
          <w:kern w:val="0"/>
          <w:sz w:val="18"/>
          <w:szCs w:val="18"/>
          <w:lang w:eastAsia="ru-RU" w:bidi="ar-SA"/>
        </w:rPr>
      </w:pPr>
      <w:r w:rsidRPr="001B713E">
        <w:rPr>
          <w:rFonts w:ascii="Times New Roman" w:eastAsia="Times New Roman" w:hAnsi="Times New Roman" w:cs="Times New Roman"/>
          <w:kern w:val="0"/>
          <w:sz w:val="22"/>
          <w:szCs w:val="22"/>
          <w:lang w:eastAsia="ru-RU" w:bidi="ar-SA"/>
        </w:rPr>
        <w:t> </w:t>
      </w:r>
    </w:p>
    <w:p w:rsidR="00887997" w:rsidRPr="001B713E" w:rsidRDefault="00887997" w:rsidP="00887997">
      <w:pPr>
        <w:widowControl/>
        <w:suppressAutoHyphens w:val="0"/>
        <w:jc w:val="both"/>
        <w:textAlignment w:val="baseline"/>
        <w:rPr>
          <w:rFonts w:ascii="Segoe UI" w:eastAsia="Times New Roman" w:hAnsi="Segoe UI" w:cs="Segoe UI"/>
          <w:kern w:val="0"/>
          <w:sz w:val="18"/>
          <w:szCs w:val="18"/>
          <w:lang w:eastAsia="ru-RU" w:bidi="ar-SA"/>
        </w:rPr>
      </w:pPr>
      <w:r w:rsidRPr="001B713E">
        <w:rPr>
          <w:rFonts w:ascii="Times New Roman" w:eastAsia="Times New Roman" w:hAnsi="Times New Roman" w:cs="Times New Roman"/>
          <w:kern w:val="0"/>
          <w:sz w:val="22"/>
          <w:szCs w:val="22"/>
          <w:lang w:eastAsia="ru-RU" w:bidi="ar-SA"/>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570"/>
      </w:tblGrid>
      <w:tr w:rsidR="00887997" w:rsidRPr="001B713E" w:rsidTr="00B211BD">
        <w:trPr>
          <w:trHeight w:val="765"/>
        </w:trPr>
        <w:tc>
          <w:tcPr>
            <w:tcW w:w="15600" w:type="dxa"/>
            <w:tcBorders>
              <w:top w:val="nil"/>
              <w:left w:val="nil"/>
              <w:bottom w:val="nil"/>
              <w:right w:val="nil"/>
            </w:tcBorders>
            <w:shd w:val="clear" w:color="auto" w:fill="auto"/>
            <w:vAlign w:val="bottom"/>
            <w:hideMark/>
          </w:tcPr>
          <w:p w:rsidR="00887997" w:rsidRPr="001B713E" w:rsidRDefault="00887997" w:rsidP="00B211BD">
            <w:pPr>
              <w:widowControl/>
              <w:suppressAutoHyphens w:val="0"/>
              <w:jc w:val="center"/>
              <w:textAlignment w:val="baseline"/>
              <w:rPr>
                <w:rFonts w:ascii="Times New Roman" w:eastAsia="Times New Roman" w:hAnsi="Times New Roman" w:cs="Times New Roman"/>
                <w:kern w:val="0"/>
                <w:sz w:val="24"/>
                <w:lang w:eastAsia="ru-RU" w:bidi="ar-SA"/>
              </w:rPr>
            </w:pPr>
            <w:r w:rsidRPr="001B713E">
              <w:rPr>
                <w:rFonts w:ascii="Times New Roman" w:eastAsia="Times New Roman" w:hAnsi="Times New Roman" w:cs="Times New Roman"/>
                <w:b/>
                <w:bCs/>
                <w:color w:val="000000"/>
                <w:kern w:val="0"/>
                <w:sz w:val="32"/>
                <w:szCs w:val="32"/>
                <w:lang w:eastAsia="ru-RU" w:bidi="ar-SA"/>
              </w:rPr>
              <w:t>Реестр муниципального имущества </w:t>
            </w:r>
            <w:r w:rsidRPr="001B713E">
              <w:rPr>
                <w:rFonts w:ascii="Times New Roman" w:eastAsia="Times New Roman" w:hAnsi="Times New Roman" w:cs="Times New Roman"/>
                <w:kern w:val="0"/>
                <w:sz w:val="32"/>
                <w:szCs w:val="32"/>
                <w:lang w:eastAsia="ru-RU" w:bidi="ar-SA"/>
              </w:rPr>
              <w:t> </w:t>
            </w:r>
          </w:p>
        </w:tc>
      </w:tr>
      <w:tr w:rsidR="00887997" w:rsidRPr="001B713E" w:rsidTr="00B211BD">
        <w:trPr>
          <w:trHeight w:val="315"/>
        </w:trPr>
        <w:tc>
          <w:tcPr>
            <w:tcW w:w="15600" w:type="dxa"/>
            <w:tcBorders>
              <w:top w:val="nil"/>
              <w:left w:val="nil"/>
              <w:bottom w:val="nil"/>
              <w:right w:val="nil"/>
            </w:tcBorders>
            <w:shd w:val="clear" w:color="auto" w:fill="auto"/>
            <w:vAlign w:val="bottom"/>
            <w:hideMark/>
          </w:tcPr>
          <w:p w:rsidR="00887997" w:rsidRPr="001B713E" w:rsidRDefault="00887997" w:rsidP="00B211BD">
            <w:pPr>
              <w:widowControl/>
              <w:suppressAutoHyphens w:val="0"/>
              <w:jc w:val="center"/>
              <w:textAlignment w:val="baseline"/>
              <w:rPr>
                <w:rFonts w:ascii="Times New Roman" w:eastAsia="Times New Roman" w:hAnsi="Times New Roman" w:cs="Times New Roman"/>
                <w:kern w:val="0"/>
                <w:sz w:val="24"/>
                <w:lang w:eastAsia="ru-RU" w:bidi="ar-SA"/>
              </w:rPr>
            </w:pPr>
            <w:r w:rsidRPr="001B713E">
              <w:rPr>
                <w:rFonts w:ascii="Times New Roman" w:eastAsia="Times New Roman" w:hAnsi="Times New Roman" w:cs="Times New Roman"/>
                <w:b/>
                <w:bCs/>
                <w:color w:val="000000"/>
                <w:kern w:val="0"/>
                <w:sz w:val="28"/>
                <w:szCs w:val="28"/>
                <w:lang w:eastAsia="ru-RU" w:bidi="ar-SA"/>
              </w:rPr>
              <w:t>муниципального образования </w:t>
            </w:r>
            <w:r>
              <w:rPr>
                <w:rFonts w:ascii="Times New Roman" w:eastAsia="Times New Roman" w:hAnsi="Times New Roman" w:cs="Times New Roman"/>
                <w:b/>
                <w:bCs/>
                <w:color w:val="000000"/>
                <w:kern w:val="0"/>
                <w:sz w:val="28"/>
                <w:szCs w:val="28"/>
                <w:lang w:eastAsia="ru-RU" w:bidi="ar-SA"/>
              </w:rPr>
              <w:t>Камлакское</w:t>
            </w:r>
            <w:r w:rsidRPr="001B713E">
              <w:rPr>
                <w:rFonts w:ascii="Times New Roman" w:eastAsia="Times New Roman" w:hAnsi="Times New Roman" w:cs="Times New Roman"/>
                <w:b/>
                <w:bCs/>
                <w:color w:val="000000"/>
                <w:kern w:val="0"/>
                <w:sz w:val="28"/>
                <w:szCs w:val="28"/>
                <w:lang w:eastAsia="ru-RU" w:bidi="ar-SA"/>
              </w:rPr>
              <w:t xml:space="preserve"> сельское поселение </w:t>
            </w:r>
            <w:r>
              <w:rPr>
                <w:rFonts w:ascii="Times New Roman" w:eastAsia="Times New Roman" w:hAnsi="Times New Roman" w:cs="Times New Roman"/>
                <w:b/>
                <w:bCs/>
                <w:color w:val="000000"/>
                <w:kern w:val="0"/>
                <w:sz w:val="28"/>
                <w:szCs w:val="28"/>
                <w:lang w:eastAsia="ru-RU" w:bidi="ar-SA"/>
              </w:rPr>
              <w:t>Шебалинского</w:t>
            </w:r>
            <w:r w:rsidRPr="001B713E">
              <w:rPr>
                <w:rFonts w:ascii="Times New Roman" w:eastAsia="Times New Roman" w:hAnsi="Times New Roman" w:cs="Times New Roman"/>
                <w:b/>
                <w:bCs/>
                <w:color w:val="000000"/>
                <w:kern w:val="0"/>
                <w:sz w:val="28"/>
                <w:szCs w:val="28"/>
                <w:lang w:eastAsia="ru-RU" w:bidi="ar-SA"/>
              </w:rPr>
              <w:t> района </w:t>
            </w:r>
            <w:r w:rsidRPr="001B713E">
              <w:rPr>
                <w:rFonts w:ascii="Times New Roman" w:eastAsia="Times New Roman" w:hAnsi="Times New Roman" w:cs="Times New Roman"/>
                <w:kern w:val="0"/>
                <w:sz w:val="28"/>
                <w:szCs w:val="28"/>
                <w:lang w:eastAsia="ru-RU" w:bidi="ar-SA"/>
              </w:rPr>
              <w:t> </w:t>
            </w:r>
          </w:p>
          <w:p w:rsidR="00887997" w:rsidRPr="001B713E" w:rsidRDefault="00887997" w:rsidP="00B211BD">
            <w:pPr>
              <w:widowControl/>
              <w:suppressAutoHyphens w:val="0"/>
              <w:jc w:val="center"/>
              <w:textAlignment w:val="baseline"/>
              <w:rPr>
                <w:rFonts w:ascii="Times New Roman" w:eastAsia="Times New Roman" w:hAnsi="Times New Roman" w:cs="Times New Roman"/>
                <w:kern w:val="0"/>
                <w:sz w:val="24"/>
                <w:lang w:eastAsia="ru-RU" w:bidi="ar-SA"/>
              </w:rPr>
            </w:pPr>
            <w:r w:rsidRPr="001B713E">
              <w:rPr>
                <w:rFonts w:ascii="Times New Roman" w:eastAsia="Times New Roman" w:hAnsi="Times New Roman" w:cs="Times New Roman"/>
                <w:kern w:val="0"/>
                <w:sz w:val="28"/>
                <w:szCs w:val="28"/>
                <w:lang w:eastAsia="ru-RU" w:bidi="ar-SA"/>
              </w:rPr>
              <w:t> </w:t>
            </w:r>
          </w:p>
        </w:tc>
      </w:tr>
      <w:tr w:rsidR="00887997" w:rsidRPr="001B713E" w:rsidTr="00B211BD">
        <w:trPr>
          <w:trHeight w:val="405"/>
        </w:trPr>
        <w:tc>
          <w:tcPr>
            <w:tcW w:w="15600" w:type="dxa"/>
            <w:tcBorders>
              <w:top w:val="nil"/>
              <w:left w:val="nil"/>
              <w:bottom w:val="single" w:sz="6" w:space="0" w:color="000000"/>
              <w:right w:val="nil"/>
            </w:tcBorders>
            <w:shd w:val="clear" w:color="auto" w:fill="auto"/>
            <w:vAlign w:val="bottom"/>
            <w:hideMark/>
          </w:tcPr>
          <w:p w:rsidR="00887997" w:rsidRPr="001B713E" w:rsidRDefault="00887997" w:rsidP="00B211BD">
            <w:pPr>
              <w:widowControl/>
              <w:suppressAutoHyphens w:val="0"/>
              <w:jc w:val="center"/>
              <w:textAlignment w:val="baseline"/>
              <w:rPr>
                <w:rFonts w:ascii="Times New Roman" w:eastAsia="Times New Roman" w:hAnsi="Times New Roman" w:cs="Times New Roman"/>
                <w:kern w:val="0"/>
                <w:sz w:val="24"/>
                <w:lang w:eastAsia="ru-RU" w:bidi="ar-SA"/>
              </w:rPr>
            </w:pPr>
            <w:r w:rsidRPr="001B713E">
              <w:rPr>
                <w:rFonts w:ascii="Times New Roman" w:eastAsia="Times New Roman" w:hAnsi="Times New Roman" w:cs="Times New Roman"/>
                <w:b/>
                <w:bCs/>
                <w:color w:val="000000"/>
                <w:kern w:val="0"/>
                <w:sz w:val="28"/>
                <w:szCs w:val="28"/>
                <w:lang w:eastAsia="ru-RU" w:bidi="ar-SA"/>
              </w:rPr>
              <w:t>Движимое имущество                                                                               Форма 2</w:t>
            </w:r>
            <w:r w:rsidRPr="001B713E">
              <w:rPr>
                <w:rFonts w:ascii="Times New Roman" w:eastAsia="Times New Roman" w:hAnsi="Times New Roman" w:cs="Times New Roman"/>
                <w:kern w:val="0"/>
                <w:sz w:val="28"/>
                <w:szCs w:val="28"/>
                <w:lang w:eastAsia="ru-RU" w:bidi="ar-SA"/>
              </w:rPr>
              <w:t> </w:t>
            </w:r>
          </w:p>
        </w:tc>
      </w:tr>
    </w:tbl>
    <w:p w:rsidR="00887997" w:rsidRPr="001B713E" w:rsidRDefault="00887997" w:rsidP="00887997">
      <w:pPr>
        <w:widowControl/>
        <w:suppressAutoHyphens w:val="0"/>
        <w:textAlignment w:val="baseline"/>
        <w:rPr>
          <w:rFonts w:ascii="Segoe UI" w:eastAsia="Times New Roman" w:hAnsi="Segoe UI" w:cs="Segoe UI"/>
          <w:kern w:val="0"/>
          <w:sz w:val="18"/>
          <w:szCs w:val="18"/>
          <w:lang w:eastAsia="ru-RU" w:bidi="ar-SA"/>
        </w:rPr>
      </w:pPr>
      <w:r w:rsidRPr="001B713E">
        <w:rPr>
          <w:rFonts w:ascii="Calibri" w:eastAsia="Times New Roman" w:hAnsi="Calibri" w:cs="Calibri"/>
          <w:kern w:val="0"/>
          <w:sz w:val="22"/>
          <w:szCs w:val="22"/>
          <w:lang w:eastAsia="ru-RU" w:bidi="ar-SA"/>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32"/>
        <w:gridCol w:w="1575"/>
        <w:gridCol w:w="1559"/>
        <w:gridCol w:w="1288"/>
        <w:gridCol w:w="1245"/>
        <w:gridCol w:w="1678"/>
        <w:gridCol w:w="1678"/>
        <w:gridCol w:w="1782"/>
        <w:gridCol w:w="3149"/>
      </w:tblGrid>
      <w:tr w:rsidR="00887997" w:rsidRPr="001B713E" w:rsidTr="00B211BD">
        <w:trPr>
          <w:trHeight w:val="1035"/>
        </w:trPr>
        <w:tc>
          <w:tcPr>
            <w:tcW w:w="510" w:type="dxa"/>
            <w:vMerge w:val="restart"/>
            <w:tcBorders>
              <w:top w:val="single" w:sz="6" w:space="0" w:color="000000"/>
              <w:left w:val="single" w:sz="6" w:space="0" w:color="000000"/>
              <w:bottom w:val="single" w:sz="6" w:space="0" w:color="000000"/>
              <w:right w:val="nil"/>
            </w:tcBorders>
            <w:shd w:val="clear" w:color="auto" w:fill="auto"/>
            <w:hideMark/>
          </w:tcPr>
          <w:p w:rsidR="00887997" w:rsidRPr="001B713E" w:rsidRDefault="00887997" w:rsidP="00B211BD">
            <w:pPr>
              <w:widowControl/>
              <w:suppressAutoHyphens w:val="0"/>
              <w:jc w:val="both"/>
              <w:textAlignment w:val="baseline"/>
              <w:rPr>
                <w:rFonts w:ascii="Times New Roman" w:eastAsia="Times New Roman" w:hAnsi="Times New Roman" w:cs="Times New Roman"/>
                <w:kern w:val="0"/>
                <w:sz w:val="24"/>
                <w:lang w:eastAsia="ru-RU" w:bidi="ar-SA"/>
              </w:rPr>
            </w:pPr>
            <w:r w:rsidRPr="001B713E">
              <w:rPr>
                <w:rFonts w:ascii="Times New Roman" w:eastAsia="Times New Roman" w:hAnsi="Times New Roman" w:cs="Times New Roman"/>
                <w:kern w:val="0"/>
                <w:sz w:val="22"/>
                <w:szCs w:val="22"/>
                <w:lang w:eastAsia="ru-RU" w:bidi="ar-SA"/>
              </w:rPr>
              <w:t>№ п/п </w:t>
            </w:r>
          </w:p>
        </w:tc>
        <w:tc>
          <w:tcPr>
            <w:tcW w:w="1620" w:type="dxa"/>
            <w:vMerge w:val="restart"/>
            <w:tcBorders>
              <w:top w:val="single" w:sz="6" w:space="0" w:color="000000"/>
              <w:left w:val="single" w:sz="6" w:space="0" w:color="000000"/>
              <w:bottom w:val="single" w:sz="6" w:space="0" w:color="000000"/>
              <w:right w:val="nil"/>
            </w:tcBorders>
            <w:shd w:val="clear" w:color="auto" w:fill="auto"/>
            <w:hideMark/>
          </w:tcPr>
          <w:p w:rsidR="00887997" w:rsidRPr="001B713E" w:rsidRDefault="00887997" w:rsidP="00B211BD">
            <w:pPr>
              <w:widowControl/>
              <w:suppressAutoHyphens w:val="0"/>
              <w:jc w:val="both"/>
              <w:textAlignment w:val="baseline"/>
              <w:rPr>
                <w:rFonts w:ascii="Times New Roman" w:eastAsia="Times New Roman" w:hAnsi="Times New Roman" w:cs="Times New Roman"/>
                <w:kern w:val="0"/>
                <w:sz w:val="24"/>
                <w:lang w:eastAsia="ru-RU" w:bidi="ar-SA"/>
              </w:rPr>
            </w:pPr>
            <w:r w:rsidRPr="001B713E">
              <w:rPr>
                <w:rFonts w:ascii="Times New Roman" w:eastAsia="Times New Roman" w:hAnsi="Times New Roman" w:cs="Times New Roman"/>
                <w:kern w:val="0"/>
                <w:sz w:val="22"/>
                <w:szCs w:val="22"/>
                <w:lang w:eastAsia="ru-RU" w:bidi="ar-SA"/>
              </w:rPr>
              <w:t>Реестровый № </w:t>
            </w:r>
          </w:p>
        </w:tc>
        <w:tc>
          <w:tcPr>
            <w:tcW w:w="1575" w:type="dxa"/>
            <w:vMerge w:val="restart"/>
            <w:tcBorders>
              <w:top w:val="single" w:sz="6" w:space="0" w:color="000000"/>
              <w:left w:val="single" w:sz="6" w:space="0" w:color="000000"/>
              <w:bottom w:val="single" w:sz="6" w:space="0" w:color="000000"/>
              <w:right w:val="nil"/>
            </w:tcBorders>
            <w:shd w:val="clear" w:color="auto" w:fill="auto"/>
            <w:hideMark/>
          </w:tcPr>
          <w:p w:rsidR="00887997" w:rsidRPr="001B713E" w:rsidRDefault="00887997" w:rsidP="00B211BD">
            <w:pPr>
              <w:widowControl/>
              <w:suppressAutoHyphens w:val="0"/>
              <w:jc w:val="both"/>
              <w:textAlignment w:val="baseline"/>
              <w:rPr>
                <w:rFonts w:ascii="Times New Roman" w:eastAsia="Times New Roman" w:hAnsi="Times New Roman" w:cs="Times New Roman"/>
                <w:kern w:val="0"/>
                <w:sz w:val="24"/>
                <w:lang w:eastAsia="ru-RU" w:bidi="ar-SA"/>
              </w:rPr>
            </w:pPr>
            <w:r w:rsidRPr="001B713E">
              <w:rPr>
                <w:rFonts w:ascii="Times New Roman" w:eastAsia="Times New Roman" w:hAnsi="Times New Roman" w:cs="Times New Roman"/>
                <w:kern w:val="0"/>
                <w:sz w:val="22"/>
                <w:szCs w:val="22"/>
                <w:lang w:eastAsia="ru-RU" w:bidi="ar-SA"/>
              </w:rPr>
              <w:t>Наименование имущества </w:t>
            </w:r>
          </w:p>
        </w:tc>
        <w:tc>
          <w:tcPr>
            <w:tcW w:w="2610" w:type="dxa"/>
            <w:gridSpan w:val="2"/>
            <w:tcBorders>
              <w:top w:val="single" w:sz="6" w:space="0" w:color="000000"/>
              <w:left w:val="single" w:sz="6" w:space="0" w:color="000000"/>
              <w:bottom w:val="single" w:sz="6" w:space="0" w:color="000000"/>
              <w:right w:val="nil"/>
            </w:tcBorders>
            <w:shd w:val="clear" w:color="auto" w:fill="auto"/>
            <w:hideMark/>
          </w:tcPr>
          <w:p w:rsidR="00887997" w:rsidRPr="001B713E" w:rsidRDefault="00887997" w:rsidP="00B211BD">
            <w:pPr>
              <w:widowControl/>
              <w:suppressAutoHyphens w:val="0"/>
              <w:jc w:val="both"/>
              <w:textAlignment w:val="baseline"/>
              <w:rPr>
                <w:rFonts w:ascii="Times New Roman" w:eastAsia="Times New Roman" w:hAnsi="Times New Roman" w:cs="Times New Roman"/>
                <w:kern w:val="0"/>
                <w:sz w:val="24"/>
                <w:lang w:eastAsia="ru-RU" w:bidi="ar-SA"/>
              </w:rPr>
            </w:pPr>
            <w:r w:rsidRPr="001B713E">
              <w:rPr>
                <w:rFonts w:ascii="Times New Roman" w:eastAsia="Times New Roman" w:hAnsi="Times New Roman" w:cs="Times New Roman"/>
                <w:kern w:val="0"/>
                <w:sz w:val="22"/>
                <w:szCs w:val="22"/>
                <w:lang w:eastAsia="ru-RU" w:bidi="ar-SA"/>
              </w:rPr>
              <w:t>Сведения о балансовой стоимости имущества (износе), тыс.руб. </w:t>
            </w:r>
          </w:p>
        </w:tc>
        <w:tc>
          <w:tcPr>
            <w:tcW w:w="1695" w:type="dxa"/>
            <w:vMerge w:val="restart"/>
            <w:tcBorders>
              <w:top w:val="single" w:sz="6" w:space="0" w:color="000000"/>
              <w:left w:val="single" w:sz="6" w:space="0" w:color="000000"/>
              <w:bottom w:val="single" w:sz="6" w:space="0" w:color="000000"/>
              <w:right w:val="nil"/>
            </w:tcBorders>
            <w:shd w:val="clear" w:color="auto" w:fill="auto"/>
            <w:hideMark/>
          </w:tcPr>
          <w:p w:rsidR="00887997" w:rsidRPr="001B713E" w:rsidRDefault="00887997" w:rsidP="00B211BD">
            <w:pPr>
              <w:widowControl/>
              <w:suppressAutoHyphens w:val="0"/>
              <w:jc w:val="both"/>
              <w:textAlignment w:val="baseline"/>
              <w:rPr>
                <w:rFonts w:ascii="Times New Roman" w:eastAsia="Times New Roman" w:hAnsi="Times New Roman" w:cs="Times New Roman"/>
                <w:kern w:val="0"/>
                <w:sz w:val="24"/>
                <w:lang w:eastAsia="ru-RU" w:bidi="ar-SA"/>
              </w:rPr>
            </w:pPr>
            <w:r w:rsidRPr="001B713E">
              <w:rPr>
                <w:rFonts w:ascii="Times New Roman" w:eastAsia="Times New Roman" w:hAnsi="Times New Roman" w:cs="Times New Roman"/>
                <w:kern w:val="0"/>
                <w:sz w:val="22"/>
                <w:szCs w:val="22"/>
                <w:lang w:eastAsia="ru-RU" w:bidi="ar-SA"/>
              </w:rPr>
              <w:t>Даты возникновения и прекращения права муниципальной собственности на движимое имущество </w:t>
            </w:r>
          </w:p>
        </w:tc>
        <w:tc>
          <w:tcPr>
            <w:tcW w:w="1695" w:type="dxa"/>
            <w:vMerge w:val="restart"/>
            <w:tcBorders>
              <w:top w:val="single" w:sz="6" w:space="0" w:color="000000"/>
              <w:left w:val="single" w:sz="6" w:space="0" w:color="000000"/>
              <w:bottom w:val="single" w:sz="6" w:space="0" w:color="000000"/>
              <w:right w:val="nil"/>
            </w:tcBorders>
            <w:shd w:val="clear" w:color="auto" w:fill="auto"/>
            <w:hideMark/>
          </w:tcPr>
          <w:p w:rsidR="00887997" w:rsidRPr="001B713E" w:rsidRDefault="00887997" w:rsidP="00B211BD">
            <w:pPr>
              <w:widowControl/>
              <w:suppressAutoHyphens w:val="0"/>
              <w:jc w:val="both"/>
              <w:textAlignment w:val="baseline"/>
              <w:rPr>
                <w:rFonts w:ascii="Times New Roman" w:eastAsia="Times New Roman" w:hAnsi="Times New Roman" w:cs="Times New Roman"/>
                <w:kern w:val="0"/>
                <w:sz w:val="24"/>
                <w:lang w:eastAsia="ru-RU" w:bidi="ar-SA"/>
              </w:rPr>
            </w:pPr>
            <w:r w:rsidRPr="001B713E">
              <w:rPr>
                <w:rFonts w:ascii="Times New Roman" w:eastAsia="Times New Roman" w:hAnsi="Times New Roman" w:cs="Times New Roman"/>
                <w:kern w:val="0"/>
                <w:sz w:val="22"/>
                <w:szCs w:val="22"/>
                <w:lang w:eastAsia="ru-RU" w:bidi="ar-SA"/>
              </w:rPr>
              <w:t>Реквизиты документов - оснований возникновения (прекращения) права муниципальной собственности на недвижимое имущество </w:t>
            </w:r>
          </w:p>
        </w:tc>
        <w:tc>
          <w:tcPr>
            <w:tcW w:w="1800" w:type="dxa"/>
            <w:vMerge w:val="restart"/>
            <w:tcBorders>
              <w:top w:val="single" w:sz="6" w:space="0" w:color="000000"/>
              <w:left w:val="single" w:sz="6" w:space="0" w:color="000000"/>
              <w:bottom w:val="single" w:sz="6" w:space="0" w:color="000000"/>
              <w:right w:val="nil"/>
            </w:tcBorders>
            <w:shd w:val="clear" w:color="auto" w:fill="auto"/>
            <w:hideMark/>
          </w:tcPr>
          <w:p w:rsidR="00887997" w:rsidRPr="001B713E" w:rsidRDefault="00887997" w:rsidP="00B211BD">
            <w:pPr>
              <w:widowControl/>
              <w:suppressAutoHyphens w:val="0"/>
              <w:jc w:val="both"/>
              <w:textAlignment w:val="baseline"/>
              <w:rPr>
                <w:rFonts w:ascii="Times New Roman" w:eastAsia="Times New Roman" w:hAnsi="Times New Roman" w:cs="Times New Roman"/>
                <w:kern w:val="0"/>
                <w:sz w:val="24"/>
                <w:lang w:eastAsia="ru-RU" w:bidi="ar-SA"/>
              </w:rPr>
            </w:pPr>
            <w:r w:rsidRPr="001B713E">
              <w:rPr>
                <w:rFonts w:ascii="Times New Roman" w:eastAsia="Times New Roman" w:hAnsi="Times New Roman" w:cs="Times New Roman"/>
                <w:kern w:val="0"/>
                <w:sz w:val="22"/>
                <w:szCs w:val="22"/>
                <w:lang w:eastAsia="ru-RU" w:bidi="ar-SA"/>
              </w:rPr>
              <w:t>Сведения о правообладателе муниципального имущества </w:t>
            </w:r>
          </w:p>
        </w:tc>
        <w:tc>
          <w:tcPr>
            <w:tcW w:w="3300"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887997" w:rsidRPr="001B713E" w:rsidRDefault="00887997" w:rsidP="00B211BD">
            <w:pPr>
              <w:widowControl/>
              <w:suppressAutoHyphens w:val="0"/>
              <w:jc w:val="both"/>
              <w:textAlignment w:val="baseline"/>
              <w:rPr>
                <w:rFonts w:ascii="Times New Roman" w:eastAsia="Times New Roman" w:hAnsi="Times New Roman" w:cs="Times New Roman"/>
                <w:kern w:val="0"/>
                <w:sz w:val="24"/>
                <w:lang w:eastAsia="ru-RU" w:bidi="ar-SA"/>
              </w:rPr>
            </w:pPr>
            <w:r w:rsidRPr="001B713E">
              <w:rPr>
                <w:rFonts w:ascii="Times New Roman" w:eastAsia="Times New Roman" w:hAnsi="Times New Roman" w:cs="Times New Roman"/>
                <w:kern w:val="0"/>
                <w:sz w:val="22"/>
                <w:szCs w:val="22"/>
                <w:lang w:eastAsia="ru-RU" w:bidi="ar-SA"/>
              </w:rPr>
              <w:t>Сведения об установленных в отношении муниципального недвижимого имущества ограничениях (обременениях) с указанием основания и даты их возникновения и прекращения </w:t>
            </w:r>
          </w:p>
        </w:tc>
      </w:tr>
      <w:tr w:rsidR="00887997" w:rsidRPr="001B713E" w:rsidTr="00B211BD">
        <w:trPr>
          <w:trHeight w:val="1260"/>
        </w:trPr>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887997" w:rsidRPr="001B713E" w:rsidRDefault="00887997" w:rsidP="00B211BD">
            <w:pPr>
              <w:widowControl/>
              <w:suppressAutoHyphens w:val="0"/>
              <w:rPr>
                <w:rFonts w:ascii="Times New Roman" w:eastAsia="Times New Roman" w:hAnsi="Times New Roman" w:cs="Times New Roman"/>
                <w:kern w:val="0"/>
                <w:sz w:val="24"/>
                <w:lang w:eastAsia="ru-RU" w:bidi="ar-SA"/>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887997" w:rsidRPr="001B713E" w:rsidRDefault="00887997" w:rsidP="00B211BD">
            <w:pPr>
              <w:widowControl/>
              <w:suppressAutoHyphens w:val="0"/>
              <w:rPr>
                <w:rFonts w:ascii="Times New Roman" w:eastAsia="Times New Roman" w:hAnsi="Times New Roman" w:cs="Times New Roman"/>
                <w:kern w:val="0"/>
                <w:sz w:val="24"/>
                <w:lang w:eastAsia="ru-RU" w:bidi="ar-SA"/>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887997" w:rsidRPr="001B713E" w:rsidRDefault="00887997" w:rsidP="00B211BD">
            <w:pPr>
              <w:widowControl/>
              <w:suppressAutoHyphens w:val="0"/>
              <w:rPr>
                <w:rFonts w:ascii="Times New Roman" w:eastAsia="Times New Roman" w:hAnsi="Times New Roman" w:cs="Times New Roman"/>
                <w:kern w:val="0"/>
                <w:sz w:val="24"/>
                <w:lang w:eastAsia="ru-RU" w:bidi="ar-SA"/>
              </w:rPr>
            </w:pPr>
          </w:p>
        </w:tc>
        <w:tc>
          <w:tcPr>
            <w:tcW w:w="1305" w:type="dxa"/>
            <w:tcBorders>
              <w:top w:val="single" w:sz="6" w:space="0" w:color="000000"/>
              <w:left w:val="single" w:sz="6" w:space="0" w:color="000000"/>
              <w:bottom w:val="single" w:sz="6" w:space="0" w:color="000000"/>
              <w:right w:val="nil"/>
            </w:tcBorders>
            <w:shd w:val="clear" w:color="auto" w:fill="auto"/>
            <w:hideMark/>
          </w:tcPr>
          <w:p w:rsidR="00887997" w:rsidRPr="001B713E" w:rsidRDefault="00887997" w:rsidP="00B211BD">
            <w:pPr>
              <w:widowControl/>
              <w:suppressAutoHyphens w:val="0"/>
              <w:jc w:val="both"/>
              <w:textAlignment w:val="baseline"/>
              <w:rPr>
                <w:rFonts w:ascii="Times New Roman" w:eastAsia="Times New Roman" w:hAnsi="Times New Roman" w:cs="Times New Roman"/>
                <w:kern w:val="0"/>
                <w:sz w:val="24"/>
                <w:lang w:eastAsia="ru-RU" w:bidi="ar-SA"/>
              </w:rPr>
            </w:pPr>
            <w:r w:rsidRPr="001B713E">
              <w:rPr>
                <w:rFonts w:ascii="Times New Roman" w:eastAsia="Times New Roman" w:hAnsi="Times New Roman" w:cs="Times New Roman"/>
                <w:kern w:val="0"/>
                <w:sz w:val="22"/>
                <w:szCs w:val="22"/>
                <w:lang w:eastAsia="ru-RU" w:bidi="ar-SA"/>
              </w:rPr>
              <w:t>балансовая стоимость </w:t>
            </w:r>
          </w:p>
        </w:tc>
        <w:tc>
          <w:tcPr>
            <w:tcW w:w="1305" w:type="dxa"/>
            <w:tcBorders>
              <w:top w:val="single" w:sz="6" w:space="0" w:color="000000"/>
              <w:left w:val="single" w:sz="6" w:space="0" w:color="000000"/>
              <w:bottom w:val="single" w:sz="6" w:space="0" w:color="000000"/>
              <w:right w:val="nil"/>
            </w:tcBorders>
            <w:shd w:val="clear" w:color="auto" w:fill="auto"/>
            <w:hideMark/>
          </w:tcPr>
          <w:p w:rsidR="00887997" w:rsidRPr="001B713E" w:rsidRDefault="00887997" w:rsidP="00B211BD">
            <w:pPr>
              <w:widowControl/>
              <w:suppressAutoHyphens w:val="0"/>
              <w:jc w:val="both"/>
              <w:textAlignment w:val="baseline"/>
              <w:rPr>
                <w:rFonts w:ascii="Times New Roman" w:eastAsia="Times New Roman" w:hAnsi="Times New Roman" w:cs="Times New Roman"/>
                <w:kern w:val="0"/>
                <w:sz w:val="24"/>
                <w:lang w:eastAsia="ru-RU" w:bidi="ar-SA"/>
              </w:rPr>
            </w:pPr>
            <w:r w:rsidRPr="001B713E">
              <w:rPr>
                <w:rFonts w:ascii="Times New Roman" w:eastAsia="Times New Roman" w:hAnsi="Times New Roman" w:cs="Times New Roman"/>
                <w:kern w:val="0"/>
                <w:sz w:val="22"/>
                <w:szCs w:val="22"/>
                <w:lang w:eastAsia="ru-RU" w:bidi="ar-SA"/>
              </w:rPr>
              <w:t>износ </w:t>
            </w: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887997" w:rsidRPr="001B713E" w:rsidRDefault="00887997" w:rsidP="00B211BD">
            <w:pPr>
              <w:widowControl/>
              <w:suppressAutoHyphens w:val="0"/>
              <w:rPr>
                <w:rFonts w:ascii="Times New Roman" w:eastAsia="Times New Roman" w:hAnsi="Times New Roman" w:cs="Times New Roman"/>
                <w:kern w:val="0"/>
                <w:sz w:val="24"/>
                <w:lang w:eastAsia="ru-RU" w:bidi="ar-SA"/>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887997" w:rsidRPr="001B713E" w:rsidRDefault="00887997" w:rsidP="00B211BD">
            <w:pPr>
              <w:widowControl/>
              <w:suppressAutoHyphens w:val="0"/>
              <w:rPr>
                <w:rFonts w:ascii="Times New Roman" w:eastAsia="Times New Roman" w:hAnsi="Times New Roman" w:cs="Times New Roman"/>
                <w:kern w:val="0"/>
                <w:sz w:val="24"/>
                <w:lang w:eastAsia="ru-RU" w:bidi="ar-SA"/>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887997" w:rsidRPr="001B713E" w:rsidRDefault="00887997" w:rsidP="00B211BD">
            <w:pPr>
              <w:widowControl/>
              <w:suppressAutoHyphens w:val="0"/>
              <w:rPr>
                <w:rFonts w:ascii="Times New Roman" w:eastAsia="Times New Roman" w:hAnsi="Times New Roman" w:cs="Times New Roman"/>
                <w:kern w:val="0"/>
                <w:sz w:val="24"/>
                <w:lang w:eastAsia="ru-RU" w:bidi="ar-S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887997" w:rsidRPr="001B713E" w:rsidRDefault="00887997" w:rsidP="00B211BD">
            <w:pPr>
              <w:widowControl/>
              <w:suppressAutoHyphens w:val="0"/>
              <w:rPr>
                <w:rFonts w:ascii="Times New Roman" w:eastAsia="Times New Roman" w:hAnsi="Times New Roman" w:cs="Times New Roman"/>
                <w:kern w:val="0"/>
                <w:sz w:val="24"/>
                <w:lang w:eastAsia="ru-RU" w:bidi="ar-SA"/>
              </w:rPr>
            </w:pPr>
          </w:p>
        </w:tc>
      </w:tr>
      <w:tr w:rsidR="00887997" w:rsidRPr="001B713E" w:rsidTr="00B211BD">
        <w:trPr>
          <w:trHeight w:val="285"/>
        </w:trPr>
        <w:tc>
          <w:tcPr>
            <w:tcW w:w="510" w:type="dxa"/>
            <w:tcBorders>
              <w:top w:val="single" w:sz="6" w:space="0" w:color="000000"/>
              <w:left w:val="single" w:sz="6" w:space="0" w:color="000000"/>
              <w:bottom w:val="single" w:sz="6" w:space="0" w:color="000000"/>
              <w:right w:val="nil"/>
            </w:tcBorders>
            <w:shd w:val="clear" w:color="auto" w:fill="auto"/>
            <w:hideMark/>
          </w:tcPr>
          <w:p w:rsidR="00887997" w:rsidRPr="001B713E" w:rsidRDefault="00887997" w:rsidP="00B211BD">
            <w:pPr>
              <w:widowControl/>
              <w:suppressAutoHyphens w:val="0"/>
              <w:jc w:val="both"/>
              <w:textAlignment w:val="baseline"/>
              <w:rPr>
                <w:rFonts w:ascii="Times New Roman" w:eastAsia="Times New Roman" w:hAnsi="Times New Roman" w:cs="Times New Roman"/>
                <w:kern w:val="0"/>
                <w:sz w:val="24"/>
                <w:lang w:eastAsia="ru-RU" w:bidi="ar-SA"/>
              </w:rPr>
            </w:pPr>
            <w:r w:rsidRPr="001B713E">
              <w:rPr>
                <w:rFonts w:ascii="Times New Roman" w:eastAsia="Times New Roman" w:hAnsi="Times New Roman" w:cs="Times New Roman"/>
                <w:kern w:val="0"/>
                <w:sz w:val="22"/>
                <w:szCs w:val="22"/>
                <w:lang w:eastAsia="ru-RU" w:bidi="ar-SA"/>
              </w:rPr>
              <w:t>1 </w:t>
            </w:r>
          </w:p>
        </w:tc>
        <w:tc>
          <w:tcPr>
            <w:tcW w:w="1620" w:type="dxa"/>
            <w:tcBorders>
              <w:top w:val="single" w:sz="6" w:space="0" w:color="000000"/>
              <w:left w:val="single" w:sz="6" w:space="0" w:color="000000"/>
              <w:bottom w:val="single" w:sz="6" w:space="0" w:color="000000"/>
              <w:right w:val="nil"/>
            </w:tcBorders>
            <w:shd w:val="clear" w:color="auto" w:fill="auto"/>
            <w:hideMark/>
          </w:tcPr>
          <w:p w:rsidR="00887997" w:rsidRPr="001B713E" w:rsidRDefault="00887997" w:rsidP="00B211BD">
            <w:pPr>
              <w:widowControl/>
              <w:suppressAutoHyphens w:val="0"/>
              <w:jc w:val="both"/>
              <w:textAlignment w:val="baseline"/>
              <w:rPr>
                <w:rFonts w:ascii="Times New Roman" w:eastAsia="Times New Roman" w:hAnsi="Times New Roman" w:cs="Times New Roman"/>
                <w:kern w:val="0"/>
                <w:sz w:val="24"/>
                <w:lang w:eastAsia="ru-RU" w:bidi="ar-SA"/>
              </w:rPr>
            </w:pPr>
            <w:r w:rsidRPr="001B713E">
              <w:rPr>
                <w:rFonts w:ascii="Times New Roman" w:eastAsia="Times New Roman" w:hAnsi="Times New Roman" w:cs="Times New Roman"/>
                <w:kern w:val="0"/>
                <w:sz w:val="22"/>
                <w:szCs w:val="22"/>
                <w:lang w:eastAsia="ru-RU" w:bidi="ar-SA"/>
              </w:rPr>
              <w:t>2 </w:t>
            </w:r>
          </w:p>
        </w:tc>
        <w:tc>
          <w:tcPr>
            <w:tcW w:w="1575" w:type="dxa"/>
            <w:tcBorders>
              <w:top w:val="single" w:sz="6" w:space="0" w:color="000000"/>
              <w:left w:val="single" w:sz="6" w:space="0" w:color="000000"/>
              <w:bottom w:val="single" w:sz="6" w:space="0" w:color="000000"/>
              <w:right w:val="nil"/>
            </w:tcBorders>
            <w:shd w:val="clear" w:color="auto" w:fill="auto"/>
            <w:hideMark/>
          </w:tcPr>
          <w:p w:rsidR="00887997" w:rsidRPr="001B713E" w:rsidRDefault="00887997" w:rsidP="00B211BD">
            <w:pPr>
              <w:widowControl/>
              <w:suppressAutoHyphens w:val="0"/>
              <w:jc w:val="both"/>
              <w:textAlignment w:val="baseline"/>
              <w:rPr>
                <w:rFonts w:ascii="Times New Roman" w:eastAsia="Times New Roman" w:hAnsi="Times New Roman" w:cs="Times New Roman"/>
                <w:kern w:val="0"/>
                <w:sz w:val="24"/>
                <w:lang w:eastAsia="ru-RU" w:bidi="ar-SA"/>
              </w:rPr>
            </w:pPr>
            <w:r w:rsidRPr="001B713E">
              <w:rPr>
                <w:rFonts w:ascii="Times New Roman" w:eastAsia="Times New Roman" w:hAnsi="Times New Roman" w:cs="Times New Roman"/>
                <w:kern w:val="0"/>
                <w:sz w:val="22"/>
                <w:szCs w:val="22"/>
                <w:lang w:eastAsia="ru-RU" w:bidi="ar-SA"/>
              </w:rPr>
              <w:t>3 </w:t>
            </w:r>
          </w:p>
        </w:tc>
        <w:tc>
          <w:tcPr>
            <w:tcW w:w="1305" w:type="dxa"/>
            <w:tcBorders>
              <w:top w:val="single" w:sz="6" w:space="0" w:color="000000"/>
              <w:left w:val="single" w:sz="6" w:space="0" w:color="000000"/>
              <w:bottom w:val="single" w:sz="6" w:space="0" w:color="000000"/>
              <w:right w:val="nil"/>
            </w:tcBorders>
            <w:shd w:val="clear" w:color="auto" w:fill="auto"/>
            <w:hideMark/>
          </w:tcPr>
          <w:p w:rsidR="00887997" w:rsidRPr="001B713E" w:rsidRDefault="00887997" w:rsidP="00B211BD">
            <w:pPr>
              <w:widowControl/>
              <w:suppressAutoHyphens w:val="0"/>
              <w:jc w:val="both"/>
              <w:textAlignment w:val="baseline"/>
              <w:rPr>
                <w:rFonts w:ascii="Times New Roman" w:eastAsia="Times New Roman" w:hAnsi="Times New Roman" w:cs="Times New Roman"/>
                <w:kern w:val="0"/>
                <w:sz w:val="24"/>
                <w:lang w:eastAsia="ru-RU" w:bidi="ar-SA"/>
              </w:rPr>
            </w:pPr>
            <w:r w:rsidRPr="001B713E">
              <w:rPr>
                <w:rFonts w:ascii="Times New Roman" w:eastAsia="Times New Roman" w:hAnsi="Times New Roman" w:cs="Times New Roman"/>
                <w:kern w:val="0"/>
                <w:sz w:val="22"/>
                <w:szCs w:val="22"/>
                <w:lang w:eastAsia="ru-RU" w:bidi="ar-SA"/>
              </w:rPr>
              <w:t>4 </w:t>
            </w:r>
          </w:p>
        </w:tc>
        <w:tc>
          <w:tcPr>
            <w:tcW w:w="1305" w:type="dxa"/>
            <w:tcBorders>
              <w:top w:val="single" w:sz="6" w:space="0" w:color="000000"/>
              <w:left w:val="single" w:sz="6" w:space="0" w:color="000000"/>
              <w:bottom w:val="single" w:sz="6" w:space="0" w:color="000000"/>
              <w:right w:val="nil"/>
            </w:tcBorders>
            <w:shd w:val="clear" w:color="auto" w:fill="auto"/>
            <w:hideMark/>
          </w:tcPr>
          <w:p w:rsidR="00887997" w:rsidRPr="001B713E" w:rsidRDefault="00887997" w:rsidP="00B211BD">
            <w:pPr>
              <w:widowControl/>
              <w:suppressAutoHyphens w:val="0"/>
              <w:jc w:val="both"/>
              <w:textAlignment w:val="baseline"/>
              <w:rPr>
                <w:rFonts w:ascii="Times New Roman" w:eastAsia="Times New Roman" w:hAnsi="Times New Roman" w:cs="Times New Roman"/>
                <w:kern w:val="0"/>
                <w:sz w:val="24"/>
                <w:lang w:eastAsia="ru-RU" w:bidi="ar-SA"/>
              </w:rPr>
            </w:pPr>
            <w:r w:rsidRPr="001B713E">
              <w:rPr>
                <w:rFonts w:ascii="Times New Roman" w:eastAsia="Times New Roman" w:hAnsi="Times New Roman" w:cs="Times New Roman"/>
                <w:kern w:val="0"/>
                <w:sz w:val="22"/>
                <w:szCs w:val="22"/>
                <w:lang w:eastAsia="ru-RU" w:bidi="ar-SA"/>
              </w:rPr>
              <w:t>5 </w:t>
            </w:r>
          </w:p>
        </w:tc>
        <w:tc>
          <w:tcPr>
            <w:tcW w:w="1695" w:type="dxa"/>
            <w:tcBorders>
              <w:top w:val="single" w:sz="6" w:space="0" w:color="000000"/>
              <w:left w:val="single" w:sz="6" w:space="0" w:color="000000"/>
              <w:bottom w:val="single" w:sz="6" w:space="0" w:color="000000"/>
              <w:right w:val="nil"/>
            </w:tcBorders>
            <w:shd w:val="clear" w:color="auto" w:fill="auto"/>
            <w:hideMark/>
          </w:tcPr>
          <w:p w:rsidR="00887997" w:rsidRPr="001B713E" w:rsidRDefault="00887997" w:rsidP="00B211BD">
            <w:pPr>
              <w:widowControl/>
              <w:suppressAutoHyphens w:val="0"/>
              <w:jc w:val="both"/>
              <w:textAlignment w:val="baseline"/>
              <w:rPr>
                <w:rFonts w:ascii="Times New Roman" w:eastAsia="Times New Roman" w:hAnsi="Times New Roman" w:cs="Times New Roman"/>
                <w:kern w:val="0"/>
                <w:sz w:val="24"/>
                <w:lang w:eastAsia="ru-RU" w:bidi="ar-SA"/>
              </w:rPr>
            </w:pPr>
            <w:r w:rsidRPr="001B713E">
              <w:rPr>
                <w:rFonts w:ascii="Times New Roman" w:eastAsia="Times New Roman" w:hAnsi="Times New Roman" w:cs="Times New Roman"/>
                <w:kern w:val="0"/>
                <w:sz w:val="22"/>
                <w:szCs w:val="22"/>
                <w:lang w:eastAsia="ru-RU" w:bidi="ar-SA"/>
              </w:rPr>
              <w:t>6 </w:t>
            </w:r>
          </w:p>
        </w:tc>
        <w:tc>
          <w:tcPr>
            <w:tcW w:w="1695" w:type="dxa"/>
            <w:tcBorders>
              <w:top w:val="single" w:sz="6" w:space="0" w:color="000000"/>
              <w:left w:val="single" w:sz="6" w:space="0" w:color="000000"/>
              <w:bottom w:val="single" w:sz="6" w:space="0" w:color="000000"/>
              <w:right w:val="nil"/>
            </w:tcBorders>
            <w:shd w:val="clear" w:color="auto" w:fill="auto"/>
            <w:hideMark/>
          </w:tcPr>
          <w:p w:rsidR="00887997" w:rsidRPr="001B713E" w:rsidRDefault="00887997" w:rsidP="00B211BD">
            <w:pPr>
              <w:widowControl/>
              <w:suppressAutoHyphens w:val="0"/>
              <w:jc w:val="both"/>
              <w:textAlignment w:val="baseline"/>
              <w:rPr>
                <w:rFonts w:ascii="Times New Roman" w:eastAsia="Times New Roman" w:hAnsi="Times New Roman" w:cs="Times New Roman"/>
                <w:kern w:val="0"/>
                <w:sz w:val="24"/>
                <w:lang w:eastAsia="ru-RU" w:bidi="ar-SA"/>
              </w:rPr>
            </w:pPr>
            <w:r w:rsidRPr="001B713E">
              <w:rPr>
                <w:rFonts w:ascii="Times New Roman" w:eastAsia="Times New Roman" w:hAnsi="Times New Roman" w:cs="Times New Roman"/>
                <w:kern w:val="0"/>
                <w:sz w:val="22"/>
                <w:szCs w:val="22"/>
                <w:lang w:eastAsia="ru-RU" w:bidi="ar-SA"/>
              </w:rPr>
              <w:t>7 </w:t>
            </w:r>
          </w:p>
        </w:tc>
        <w:tc>
          <w:tcPr>
            <w:tcW w:w="1800" w:type="dxa"/>
            <w:tcBorders>
              <w:top w:val="single" w:sz="6" w:space="0" w:color="000000"/>
              <w:left w:val="single" w:sz="6" w:space="0" w:color="000000"/>
              <w:bottom w:val="single" w:sz="6" w:space="0" w:color="000000"/>
              <w:right w:val="nil"/>
            </w:tcBorders>
            <w:shd w:val="clear" w:color="auto" w:fill="auto"/>
            <w:hideMark/>
          </w:tcPr>
          <w:p w:rsidR="00887997" w:rsidRPr="001B713E" w:rsidRDefault="00887997" w:rsidP="00B211BD">
            <w:pPr>
              <w:widowControl/>
              <w:suppressAutoHyphens w:val="0"/>
              <w:jc w:val="both"/>
              <w:textAlignment w:val="baseline"/>
              <w:rPr>
                <w:rFonts w:ascii="Times New Roman" w:eastAsia="Times New Roman" w:hAnsi="Times New Roman" w:cs="Times New Roman"/>
                <w:kern w:val="0"/>
                <w:sz w:val="24"/>
                <w:lang w:eastAsia="ru-RU" w:bidi="ar-SA"/>
              </w:rPr>
            </w:pPr>
            <w:r w:rsidRPr="001B713E">
              <w:rPr>
                <w:rFonts w:ascii="Times New Roman" w:eastAsia="Times New Roman" w:hAnsi="Times New Roman" w:cs="Times New Roman"/>
                <w:kern w:val="0"/>
                <w:sz w:val="22"/>
                <w:szCs w:val="22"/>
                <w:lang w:eastAsia="ru-RU" w:bidi="ar-SA"/>
              </w:rPr>
              <w:t>8 </w:t>
            </w:r>
          </w:p>
        </w:tc>
        <w:tc>
          <w:tcPr>
            <w:tcW w:w="3300" w:type="dxa"/>
            <w:tcBorders>
              <w:top w:val="single" w:sz="6" w:space="0" w:color="000000"/>
              <w:left w:val="single" w:sz="6" w:space="0" w:color="000000"/>
              <w:bottom w:val="single" w:sz="6" w:space="0" w:color="000000"/>
              <w:right w:val="single" w:sz="6" w:space="0" w:color="000000"/>
            </w:tcBorders>
            <w:shd w:val="clear" w:color="auto" w:fill="auto"/>
            <w:hideMark/>
          </w:tcPr>
          <w:p w:rsidR="00887997" w:rsidRPr="001B713E" w:rsidRDefault="00887997" w:rsidP="00B211BD">
            <w:pPr>
              <w:widowControl/>
              <w:suppressAutoHyphens w:val="0"/>
              <w:jc w:val="both"/>
              <w:textAlignment w:val="baseline"/>
              <w:rPr>
                <w:rFonts w:ascii="Times New Roman" w:eastAsia="Times New Roman" w:hAnsi="Times New Roman" w:cs="Times New Roman"/>
                <w:kern w:val="0"/>
                <w:sz w:val="24"/>
                <w:lang w:eastAsia="ru-RU" w:bidi="ar-SA"/>
              </w:rPr>
            </w:pPr>
            <w:r w:rsidRPr="001B713E">
              <w:rPr>
                <w:rFonts w:ascii="Times New Roman" w:eastAsia="Times New Roman" w:hAnsi="Times New Roman" w:cs="Times New Roman"/>
                <w:kern w:val="0"/>
                <w:sz w:val="22"/>
                <w:szCs w:val="22"/>
                <w:lang w:eastAsia="ru-RU" w:bidi="ar-SA"/>
              </w:rPr>
              <w:t>9 </w:t>
            </w:r>
          </w:p>
        </w:tc>
      </w:tr>
    </w:tbl>
    <w:p w:rsidR="00887997" w:rsidRPr="001B713E" w:rsidRDefault="00887997" w:rsidP="00887997">
      <w:pPr>
        <w:widowControl/>
        <w:suppressAutoHyphens w:val="0"/>
        <w:jc w:val="both"/>
        <w:textAlignment w:val="baseline"/>
        <w:rPr>
          <w:rFonts w:ascii="Segoe UI" w:eastAsia="Times New Roman" w:hAnsi="Segoe UI" w:cs="Segoe UI"/>
          <w:kern w:val="0"/>
          <w:sz w:val="18"/>
          <w:szCs w:val="18"/>
          <w:lang w:eastAsia="ru-RU" w:bidi="ar-SA"/>
        </w:rPr>
      </w:pPr>
      <w:r w:rsidRPr="001B713E">
        <w:rPr>
          <w:rFonts w:ascii="Times New Roman" w:eastAsia="Times New Roman" w:hAnsi="Times New Roman" w:cs="Times New Roman"/>
          <w:kern w:val="0"/>
          <w:sz w:val="22"/>
          <w:szCs w:val="22"/>
          <w:lang w:eastAsia="ru-RU" w:bidi="ar-SA"/>
        </w:rPr>
        <w:t> </w:t>
      </w:r>
    </w:p>
    <w:p w:rsidR="00887997" w:rsidRPr="001B713E" w:rsidRDefault="00887997" w:rsidP="00887997">
      <w:pPr>
        <w:widowControl/>
        <w:suppressAutoHyphens w:val="0"/>
        <w:jc w:val="both"/>
        <w:textAlignment w:val="baseline"/>
        <w:rPr>
          <w:rFonts w:ascii="Segoe UI" w:eastAsia="Times New Roman" w:hAnsi="Segoe UI" w:cs="Segoe UI"/>
          <w:kern w:val="0"/>
          <w:sz w:val="18"/>
          <w:szCs w:val="18"/>
          <w:lang w:eastAsia="ru-RU" w:bidi="ar-SA"/>
        </w:rPr>
      </w:pPr>
      <w:r w:rsidRPr="001B713E">
        <w:rPr>
          <w:rFonts w:ascii="Times New Roman" w:eastAsia="Times New Roman" w:hAnsi="Times New Roman" w:cs="Times New Roman"/>
          <w:kern w:val="0"/>
          <w:sz w:val="22"/>
          <w:szCs w:val="22"/>
          <w:lang w:eastAsia="ru-RU" w:bidi="ar-SA"/>
        </w:rPr>
        <w:t> </w:t>
      </w:r>
    </w:p>
    <w:p w:rsidR="00887997" w:rsidRPr="001B713E" w:rsidRDefault="00887997" w:rsidP="00887997">
      <w:pPr>
        <w:widowControl/>
        <w:suppressAutoHyphens w:val="0"/>
        <w:jc w:val="both"/>
        <w:textAlignment w:val="baseline"/>
        <w:rPr>
          <w:rFonts w:ascii="Segoe UI" w:eastAsia="Times New Roman" w:hAnsi="Segoe UI" w:cs="Segoe UI"/>
          <w:kern w:val="0"/>
          <w:sz w:val="18"/>
          <w:szCs w:val="18"/>
          <w:lang w:eastAsia="ru-RU" w:bidi="ar-SA"/>
        </w:rPr>
      </w:pPr>
      <w:r w:rsidRPr="001B713E">
        <w:rPr>
          <w:rFonts w:ascii="Times New Roman" w:eastAsia="Times New Roman" w:hAnsi="Times New Roman" w:cs="Times New Roman"/>
          <w:kern w:val="0"/>
          <w:sz w:val="22"/>
          <w:szCs w:val="22"/>
          <w:lang w:eastAsia="ru-RU" w:bidi="ar-SA"/>
        </w:rPr>
        <w:t> </w:t>
      </w:r>
    </w:p>
    <w:p w:rsidR="00887997" w:rsidRPr="001B713E" w:rsidRDefault="00887997" w:rsidP="00887997">
      <w:pPr>
        <w:widowControl/>
        <w:suppressAutoHyphens w:val="0"/>
        <w:jc w:val="both"/>
        <w:textAlignment w:val="baseline"/>
        <w:rPr>
          <w:rFonts w:ascii="Segoe UI" w:eastAsia="Times New Roman" w:hAnsi="Segoe UI" w:cs="Segoe UI"/>
          <w:kern w:val="0"/>
          <w:sz w:val="18"/>
          <w:szCs w:val="18"/>
          <w:lang w:eastAsia="ru-RU" w:bidi="ar-SA"/>
        </w:rPr>
      </w:pPr>
      <w:r w:rsidRPr="001B713E">
        <w:rPr>
          <w:rFonts w:ascii="Times New Roman" w:eastAsia="Times New Roman" w:hAnsi="Times New Roman" w:cs="Times New Roman"/>
          <w:kern w:val="0"/>
          <w:sz w:val="22"/>
          <w:szCs w:val="22"/>
          <w:lang w:eastAsia="ru-RU" w:bidi="ar-SA"/>
        </w:rPr>
        <w:t> </w:t>
      </w:r>
    </w:p>
    <w:p w:rsidR="00887997" w:rsidRPr="001B713E" w:rsidRDefault="00887997" w:rsidP="00887997">
      <w:pPr>
        <w:widowControl/>
        <w:suppressAutoHyphens w:val="0"/>
        <w:jc w:val="both"/>
        <w:textAlignment w:val="baseline"/>
        <w:rPr>
          <w:rFonts w:ascii="Segoe UI" w:eastAsia="Times New Roman" w:hAnsi="Segoe UI" w:cs="Segoe UI"/>
          <w:kern w:val="0"/>
          <w:sz w:val="18"/>
          <w:szCs w:val="18"/>
          <w:lang w:eastAsia="ru-RU" w:bidi="ar-SA"/>
        </w:rPr>
      </w:pPr>
      <w:r w:rsidRPr="001B713E">
        <w:rPr>
          <w:rFonts w:ascii="Times New Roman" w:eastAsia="Times New Roman" w:hAnsi="Times New Roman" w:cs="Times New Roman"/>
          <w:kern w:val="0"/>
          <w:sz w:val="22"/>
          <w:szCs w:val="22"/>
          <w:lang w:eastAsia="ru-RU" w:bidi="ar-SA"/>
        </w:rPr>
        <w:t> </w:t>
      </w:r>
    </w:p>
    <w:p w:rsidR="00887997" w:rsidRPr="001B713E" w:rsidRDefault="00887997" w:rsidP="00887997">
      <w:pPr>
        <w:widowControl/>
        <w:suppressAutoHyphens w:val="0"/>
        <w:jc w:val="both"/>
        <w:textAlignment w:val="baseline"/>
        <w:rPr>
          <w:rFonts w:ascii="Segoe UI" w:eastAsia="Times New Roman" w:hAnsi="Segoe UI" w:cs="Segoe UI"/>
          <w:kern w:val="0"/>
          <w:sz w:val="18"/>
          <w:szCs w:val="18"/>
          <w:lang w:eastAsia="ru-RU" w:bidi="ar-SA"/>
        </w:rPr>
      </w:pPr>
      <w:r w:rsidRPr="001B713E">
        <w:rPr>
          <w:rFonts w:ascii="Times New Roman" w:eastAsia="Times New Roman" w:hAnsi="Times New Roman" w:cs="Times New Roman"/>
          <w:kern w:val="0"/>
          <w:sz w:val="22"/>
          <w:szCs w:val="22"/>
          <w:lang w:eastAsia="ru-RU" w:bidi="ar-SA"/>
        </w:rPr>
        <w:t> </w:t>
      </w:r>
    </w:p>
    <w:p w:rsidR="00887997" w:rsidRPr="001B713E" w:rsidRDefault="00887997" w:rsidP="00887997">
      <w:pPr>
        <w:widowControl/>
        <w:suppressAutoHyphens w:val="0"/>
        <w:jc w:val="both"/>
        <w:textAlignment w:val="baseline"/>
        <w:rPr>
          <w:rFonts w:ascii="Segoe UI" w:eastAsia="Times New Roman" w:hAnsi="Segoe UI" w:cs="Segoe UI"/>
          <w:kern w:val="0"/>
          <w:sz w:val="18"/>
          <w:szCs w:val="18"/>
          <w:lang w:eastAsia="ru-RU" w:bidi="ar-SA"/>
        </w:rPr>
      </w:pPr>
      <w:r w:rsidRPr="001B713E">
        <w:rPr>
          <w:rFonts w:ascii="Times New Roman" w:eastAsia="Times New Roman" w:hAnsi="Times New Roman" w:cs="Times New Roman"/>
          <w:kern w:val="0"/>
          <w:sz w:val="22"/>
          <w:szCs w:val="22"/>
          <w:lang w:eastAsia="ru-RU" w:bidi="ar-SA"/>
        </w:rPr>
        <w:t> </w:t>
      </w:r>
    </w:p>
    <w:p w:rsidR="00887997" w:rsidRPr="001B713E" w:rsidRDefault="00887997" w:rsidP="00887997">
      <w:pPr>
        <w:widowControl/>
        <w:suppressAutoHyphens w:val="0"/>
        <w:jc w:val="both"/>
        <w:textAlignment w:val="baseline"/>
        <w:rPr>
          <w:rFonts w:ascii="Segoe UI" w:eastAsia="Times New Roman" w:hAnsi="Segoe UI" w:cs="Segoe UI"/>
          <w:kern w:val="0"/>
          <w:sz w:val="18"/>
          <w:szCs w:val="18"/>
          <w:lang w:eastAsia="ru-RU" w:bidi="ar-SA"/>
        </w:rPr>
      </w:pPr>
      <w:r w:rsidRPr="001B713E">
        <w:rPr>
          <w:rFonts w:ascii="Times New Roman" w:eastAsia="Times New Roman" w:hAnsi="Times New Roman" w:cs="Times New Roman"/>
          <w:kern w:val="0"/>
          <w:sz w:val="22"/>
          <w:szCs w:val="22"/>
          <w:lang w:eastAsia="ru-RU" w:bidi="ar-SA"/>
        </w:rPr>
        <w:t> </w:t>
      </w:r>
    </w:p>
    <w:p w:rsidR="00887997" w:rsidRPr="001B713E" w:rsidRDefault="00887997" w:rsidP="00887997">
      <w:pPr>
        <w:widowControl/>
        <w:suppressAutoHyphens w:val="0"/>
        <w:jc w:val="both"/>
        <w:textAlignment w:val="baseline"/>
        <w:rPr>
          <w:rFonts w:ascii="Segoe UI" w:eastAsia="Times New Roman" w:hAnsi="Segoe UI" w:cs="Segoe UI"/>
          <w:kern w:val="0"/>
          <w:sz w:val="18"/>
          <w:szCs w:val="18"/>
          <w:lang w:eastAsia="ru-RU" w:bidi="ar-SA"/>
        </w:rPr>
      </w:pPr>
      <w:r w:rsidRPr="001B713E">
        <w:rPr>
          <w:rFonts w:ascii="Times New Roman" w:eastAsia="Times New Roman" w:hAnsi="Times New Roman" w:cs="Times New Roman"/>
          <w:kern w:val="0"/>
          <w:sz w:val="22"/>
          <w:szCs w:val="22"/>
          <w:lang w:eastAsia="ru-RU" w:bidi="ar-SA"/>
        </w:rPr>
        <w:t> </w:t>
      </w:r>
    </w:p>
    <w:p w:rsidR="00887997" w:rsidRPr="001B713E" w:rsidRDefault="00887997" w:rsidP="00887997">
      <w:pPr>
        <w:widowControl/>
        <w:suppressAutoHyphens w:val="0"/>
        <w:jc w:val="both"/>
        <w:textAlignment w:val="baseline"/>
        <w:rPr>
          <w:rFonts w:ascii="Segoe UI" w:eastAsia="Times New Roman" w:hAnsi="Segoe UI" w:cs="Segoe UI"/>
          <w:kern w:val="0"/>
          <w:sz w:val="18"/>
          <w:szCs w:val="18"/>
          <w:lang w:eastAsia="ru-RU" w:bidi="ar-SA"/>
        </w:rPr>
      </w:pPr>
    </w:p>
    <w:p w:rsidR="00887997" w:rsidRPr="001B713E" w:rsidRDefault="00887997" w:rsidP="00887997">
      <w:pPr>
        <w:widowControl/>
        <w:suppressAutoHyphens w:val="0"/>
        <w:jc w:val="both"/>
        <w:textAlignment w:val="baseline"/>
        <w:rPr>
          <w:rFonts w:ascii="Segoe UI" w:eastAsia="Times New Roman" w:hAnsi="Segoe UI" w:cs="Segoe UI"/>
          <w:kern w:val="0"/>
          <w:sz w:val="18"/>
          <w:szCs w:val="18"/>
          <w:lang w:eastAsia="ru-RU" w:bidi="ar-SA"/>
        </w:rPr>
      </w:pPr>
      <w:r w:rsidRPr="001B713E">
        <w:rPr>
          <w:rFonts w:ascii="Times New Roman" w:eastAsia="Times New Roman" w:hAnsi="Times New Roman" w:cs="Times New Roman"/>
          <w:kern w:val="0"/>
          <w:sz w:val="22"/>
          <w:szCs w:val="22"/>
          <w:lang w:eastAsia="ru-RU" w:bidi="ar-SA"/>
        </w:rPr>
        <w:t> </w:t>
      </w:r>
    </w:p>
    <w:p w:rsidR="00887997" w:rsidRPr="00275F71" w:rsidRDefault="00887997" w:rsidP="00887997">
      <w:pPr>
        <w:widowControl/>
        <w:suppressAutoHyphens w:val="0"/>
        <w:jc w:val="both"/>
        <w:textAlignment w:val="baseline"/>
        <w:rPr>
          <w:rFonts w:ascii="Segoe UI" w:eastAsia="Times New Roman" w:hAnsi="Segoe UI" w:cs="Segoe UI"/>
          <w:kern w:val="0"/>
          <w:sz w:val="18"/>
          <w:szCs w:val="18"/>
          <w:lang w:eastAsia="ru-RU" w:bidi="ar-SA"/>
        </w:rPr>
      </w:pPr>
      <w:r w:rsidRPr="00275F71">
        <w:rPr>
          <w:rFonts w:ascii="Times New Roman" w:eastAsia="Times New Roman" w:hAnsi="Times New Roman" w:cs="Times New Roman"/>
          <w:kern w:val="0"/>
          <w:sz w:val="22"/>
          <w:szCs w:val="22"/>
          <w:lang w:eastAsia="ru-RU" w:bidi="ar-SA"/>
        </w:rPr>
        <w:lastRenderedPageBreak/>
        <w:t> </w:t>
      </w:r>
    </w:p>
    <w:p w:rsidR="00887997" w:rsidRDefault="00887997" w:rsidP="00887997">
      <w:pPr>
        <w:widowControl/>
        <w:suppressAutoHyphens w:val="0"/>
        <w:jc w:val="right"/>
        <w:textAlignment w:val="baseline"/>
        <w:rPr>
          <w:rFonts w:ascii="Times New Roman" w:eastAsia="Times New Roman" w:hAnsi="Times New Roman" w:cs="Times New Roman"/>
          <w:kern w:val="0"/>
          <w:sz w:val="22"/>
          <w:szCs w:val="22"/>
          <w:lang w:eastAsia="ru-RU" w:bidi="ar-SA"/>
        </w:rPr>
      </w:pPr>
      <w:r w:rsidRPr="00275F71">
        <w:rPr>
          <w:rFonts w:ascii="Times New Roman" w:eastAsia="Times New Roman" w:hAnsi="Times New Roman" w:cs="Times New Roman"/>
          <w:b/>
          <w:bCs/>
          <w:kern w:val="0"/>
          <w:sz w:val="22"/>
          <w:szCs w:val="22"/>
          <w:lang w:eastAsia="ru-RU" w:bidi="ar-SA"/>
        </w:rPr>
        <w:t>  </w:t>
      </w:r>
      <w:r w:rsidRPr="00275F71">
        <w:rPr>
          <w:rFonts w:ascii="Times New Roman" w:eastAsia="Times New Roman" w:hAnsi="Times New Roman" w:cs="Times New Roman"/>
          <w:kern w:val="0"/>
          <w:sz w:val="22"/>
          <w:szCs w:val="22"/>
          <w:lang w:eastAsia="ru-RU" w:bidi="ar-SA"/>
        </w:rPr>
        <w:t> </w:t>
      </w:r>
    </w:p>
    <w:p w:rsidR="006829CC" w:rsidRDefault="006829CC" w:rsidP="00887997">
      <w:pPr>
        <w:widowControl/>
        <w:suppressAutoHyphens w:val="0"/>
        <w:jc w:val="right"/>
        <w:textAlignment w:val="baseline"/>
        <w:rPr>
          <w:rFonts w:ascii="Times New Roman" w:eastAsia="Times New Roman" w:hAnsi="Times New Roman" w:cs="Times New Roman"/>
          <w:kern w:val="0"/>
          <w:sz w:val="22"/>
          <w:szCs w:val="22"/>
          <w:lang w:eastAsia="ru-RU" w:bidi="ar-SA"/>
        </w:rPr>
      </w:pPr>
    </w:p>
    <w:p w:rsidR="006829CC" w:rsidRDefault="006829CC" w:rsidP="006829CC">
      <w:pPr>
        <w:widowControl/>
        <w:suppressAutoHyphens w:val="0"/>
        <w:jc w:val="center"/>
        <w:textAlignment w:val="baseline"/>
        <w:rPr>
          <w:rStyle w:val="normaltextrun"/>
          <w:rFonts w:ascii="Times New Roman" w:hAnsi="Times New Roman" w:cs="Times New Roman"/>
          <w:b/>
          <w:bCs/>
          <w:color w:val="000000"/>
          <w:sz w:val="28"/>
          <w:szCs w:val="28"/>
          <w:shd w:val="clear" w:color="auto" w:fill="FFFFFF"/>
        </w:rPr>
      </w:pPr>
      <w:r w:rsidRPr="006829CC">
        <w:rPr>
          <w:rStyle w:val="normaltextrun"/>
          <w:rFonts w:ascii="Times New Roman" w:hAnsi="Times New Roman" w:cs="Times New Roman"/>
          <w:b/>
          <w:bCs/>
          <w:color w:val="000000"/>
          <w:sz w:val="28"/>
          <w:szCs w:val="28"/>
          <w:shd w:val="clear" w:color="auto" w:fill="FFFFFF"/>
        </w:rPr>
        <w:t>Реестр муниципальных унитарных предприятий, муниципальных учреждений, хозяйственных обществ, товариществ, акции, доли (вклады) в </w:t>
      </w:r>
      <w:r w:rsidRPr="006829CC">
        <w:rPr>
          <w:rStyle w:val="spellingerror"/>
          <w:rFonts w:ascii="Times New Roman" w:hAnsi="Times New Roman" w:cs="Times New Roman"/>
          <w:b/>
          <w:bCs/>
          <w:color w:val="000000"/>
          <w:sz w:val="28"/>
          <w:szCs w:val="28"/>
          <w:shd w:val="clear" w:color="auto" w:fill="FFFFFF"/>
        </w:rPr>
        <w:t>уставном</w:t>
      </w:r>
      <w:r w:rsidRPr="006829CC">
        <w:rPr>
          <w:rStyle w:val="normaltextrun"/>
          <w:rFonts w:ascii="Times New Roman" w:hAnsi="Times New Roman" w:cs="Times New Roman"/>
          <w:b/>
          <w:bCs/>
          <w:color w:val="000000"/>
          <w:sz w:val="28"/>
          <w:szCs w:val="28"/>
          <w:shd w:val="clear" w:color="auto" w:fill="FFFFFF"/>
        </w:rPr>
        <w:t> капитале которых принадлежат </w:t>
      </w:r>
      <w:r>
        <w:rPr>
          <w:rStyle w:val="spellingerror"/>
          <w:rFonts w:ascii="Times New Roman" w:hAnsi="Times New Roman" w:cs="Times New Roman"/>
          <w:b/>
          <w:bCs/>
          <w:color w:val="000000"/>
          <w:sz w:val="28"/>
          <w:szCs w:val="28"/>
          <w:shd w:val="clear" w:color="auto" w:fill="FFFFFF"/>
        </w:rPr>
        <w:t>Камлакскому</w:t>
      </w:r>
      <w:r w:rsidRPr="006829CC">
        <w:rPr>
          <w:rStyle w:val="normaltextrun"/>
          <w:rFonts w:ascii="Times New Roman" w:hAnsi="Times New Roman" w:cs="Times New Roman"/>
          <w:b/>
          <w:bCs/>
          <w:color w:val="000000"/>
          <w:sz w:val="28"/>
          <w:szCs w:val="28"/>
          <w:shd w:val="clear" w:color="auto" w:fill="FFFFFF"/>
        </w:rPr>
        <w:t> сельскому поселению, иных юридических лицах, в которых </w:t>
      </w:r>
      <w:r>
        <w:rPr>
          <w:rStyle w:val="spellingerror"/>
          <w:rFonts w:ascii="Times New Roman" w:hAnsi="Times New Roman" w:cs="Times New Roman"/>
          <w:b/>
          <w:bCs/>
          <w:color w:val="000000"/>
          <w:sz w:val="28"/>
          <w:szCs w:val="28"/>
          <w:shd w:val="clear" w:color="auto" w:fill="FFFFFF"/>
        </w:rPr>
        <w:t>Камлакское</w:t>
      </w:r>
      <w:r w:rsidRPr="006829CC">
        <w:rPr>
          <w:rStyle w:val="normaltextrun"/>
          <w:rFonts w:ascii="Times New Roman" w:hAnsi="Times New Roman" w:cs="Times New Roman"/>
          <w:b/>
          <w:bCs/>
          <w:color w:val="000000"/>
          <w:sz w:val="28"/>
          <w:szCs w:val="28"/>
          <w:shd w:val="clear" w:color="auto" w:fill="FFFFFF"/>
        </w:rPr>
        <w:t> сельское поселение является учредителем</w:t>
      </w:r>
      <w:r w:rsidR="00A070DE">
        <w:rPr>
          <w:rStyle w:val="normaltextrun"/>
          <w:rFonts w:ascii="Times New Roman" w:hAnsi="Times New Roman" w:cs="Times New Roman"/>
          <w:b/>
          <w:bCs/>
          <w:color w:val="000000"/>
          <w:sz w:val="28"/>
          <w:szCs w:val="28"/>
          <w:shd w:val="clear" w:color="auto" w:fill="FFFFFF"/>
        </w:rPr>
        <w:t xml:space="preserve"> (участником)</w:t>
      </w:r>
    </w:p>
    <w:p w:rsidR="00862DCA" w:rsidRPr="00862DCA" w:rsidRDefault="00862DCA" w:rsidP="00862DCA">
      <w:pPr>
        <w:widowControl/>
        <w:suppressAutoHyphens w:val="0"/>
        <w:jc w:val="right"/>
        <w:textAlignment w:val="baseline"/>
        <w:rPr>
          <w:rFonts w:ascii="Times New Roman" w:eastAsia="Times New Roman" w:hAnsi="Times New Roman" w:cs="Times New Roman"/>
          <w:kern w:val="0"/>
          <w:sz w:val="36"/>
          <w:szCs w:val="22"/>
          <w:lang w:eastAsia="ru-RU" w:bidi="ar-SA"/>
        </w:rPr>
      </w:pPr>
      <w:r w:rsidRPr="00862DCA">
        <w:rPr>
          <w:rFonts w:ascii="Times New Roman" w:eastAsia="Times New Roman" w:hAnsi="Times New Roman" w:cs="Times New Roman"/>
          <w:b/>
          <w:bCs/>
          <w:kern w:val="0"/>
          <w:sz w:val="28"/>
          <w:szCs w:val="22"/>
          <w:lang w:eastAsia="ru-RU" w:bidi="ar-SA"/>
        </w:rPr>
        <w:t>Форма 3</w:t>
      </w:r>
    </w:p>
    <w:p w:rsidR="006829CC" w:rsidRPr="00275F71" w:rsidRDefault="006829CC" w:rsidP="00887997">
      <w:pPr>
        <w:widowControl/>
        <w:suppressAutoHyphens w:val="0"/>
        <w:jc w:val="right"/>
        <w:textAlignment w:val="baseline"/>
        <w:rPr>
          <w:rFonts w:ascii="Segoe UI" w:eastAsia="Times New Roman" w:hAnsi="Segoe UI" w:cs="Segoe UI"/>
          <w:kern w:val="0"/>
          <w:sz w:val="18"/>
          <w:szCs w:val="18"/>
          <w:lang w:eastAsia="ru-RU" w:bidi="ar-SA"/>
        </w:rPr>
      </w:pPr>
    </w:p>
    <w:tbl>
      <w:tblPr>
        <w:tblW w:w="147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07"/>
        <w:gridCol w:w="1887"/>
        <w:gridCol w:w="1617"/>
        <w:gridCol w:w="60"/>
        <w:gridCol w:w="1588"/>
        <w:gridCol w:w="1913"/>
        <w:gridCol w:w="1636"/>
        <w:gridCol w:w="2763"/>
        <w:gridCol w:w="1664"/>
      </w:tblGrid>
      <w:tr w:rsidR="006829CC" w:rsidRPr="00275F71" w:rsidTr="006829CC">
        <w:trPr>
          <w:trHeight w:val="360"/>
        </w:trPr>
        <w:tc>
          <w:tcPr>
            <w:tcW w:w="1607" w:type="dxa"/>
            <w:vMerge w:val="restart"/>
            <w:tcBorders>
              <w:top w:val="single" w:sz="6" w:space="0" w:color="000000"/>
              <w:left w:val="single" w:sz="6" w:space="0" w:color="000000"/>
              <w:bottom w:val="single" w:sz="6" w:space="0" w:color="000000"/>
              <w:right w:val="nil"/>
            </w:tcBorders>
            <w:shd w:val="clear" w:color="auto" w:fill="auto"/>
            <w:vAlign w:val="bottom"/>
            <w:hideMark/>
          </w:tcPr>
          <w:p w:rsidR="00887997" w:rsidRPr="00275F71" w:rsidRDefault="00887997" w:rsidP="00B211BD">
            <w:pPr>
              <w:widowControl/>
              <w:suppressAutoHyphens w:val="0"/>
              <w:jc w:val="center"/>
              <w:textAlignment w:val="baseline"/>
              <w:rPr>
                <w:rFonts w:ascii="Times New Roman" w:eastAsia="Times New Roman" w:hAnsi="Times New Roman" w:cs="Times New Roman"/>
                <w:kern w:val="0"/>
                <w:sz w:val="24"/>
                <w:lang w:eastAsia="ru-RU" w:bidi="ar-SA"/>
              </w:rPr>
            </w:pPr>
            <w:r w:rsidRPr="00275F71">
              <w:rPr>
                <w:rFonts w:ascii="Times New Roman" w:eastAsia="Times New Roman" w:hAnsi="Times New Roman" w:cs="Times New Roman"/>
                <w:color w:val="000000"/>
                <w:kern w:val="0"/>
                <w:szCs w:val="20"/>
                <w:lang w:eastAsia="ru-RU" w:bidi="ar-SA"/>
              </w:rPr>
              <w:t>Полное наименование и организационно-правовая форма юридического лица</w:t>
            </w:r>
            <w:r w:rsidRPr="00275F71">
              <w:rPr>
                <w:rFonts w:ascii="Times New Roman" w:eastAsia="Times New Roman" w:hAnsi="Times New Roman" w:cs="Times New Roman"/>
                <w:kern w:val="0"/>
                <w:szCs w:val="20"/>
                <w:lang w:eastAsia="ru-RU" w:bidi="ar-SA"/>
              </w:rPr>
              <w:t> </w:t>
            </w:r>
          </w:p>
        </w:tc>
        <w:tc>
          <w:tcPr>
            <w:tcW w:w="1887" w:type="dxa"/>
            <w:vMerge w:val="restart"/>
            <w:tcBorders>
              <w:top w:val="single" w:sz="6" w:space="0" w:color="000000"/>
              <w:left w:val="single" w:sz="6" w:space="0" w:color="000000"/>
              <w:bottom w:val="single" w:sz="6" w:space="0" w:color="000000"/>
              <w:right w:val="nil"/>
            </w:tcBorders>
            <w:shd w:val="clear" w:color="auto" w:fill="auto"/>
            <w:vAlign w:val="bottom"/>
            <w:hideMark/>
          </w:tcPr>
          <w:p w:rsidR="00887997" w:rsidRPr="00275F71" w:rsidRDefault="00887997" w:rsidP="00B211BD">
            <w:pPr>
              <w:widowControl/>
              <w:suppressAutoHyphens w:val="0"/>
              <w:jc w:val="center"/>
              <w:textAlignment w:val="baseline"/>
              <w:rPr>
                <w:rFonts w:ascii="Times New Roman" w:eastAsia="Times New Roman" w:hAnsi="Times New Roman" w:cs="Times New Roman"/>
                <w:kern w:val="0"/>
                <w:sz w:val="24"/>
                <w:lang w:eastAsia="ru-RU" w:bidi="ar-SA"/>
              </w:rPr>
            </w:pPr>
            <w:r w:rsidRPr="00275F71">
              <w:rPr>
                <w:rFonts w:ascii="Times New Roman" w:eastAsia="Times New Roman" w:hAnsi="Times New Roman" w:cs="Times New Roman"/>
                <w:color w:val="000000"/>
                <w:kern w:val="0"/>
                <w:szCs w:val="20"/>
                <w:lang w:eastAsia="ru-RU" w:bidi="ar-SA"/>
              </w:rPr>
              <w:t>Адрес (местонахождение)</w:t>
            </w:r>
            <w:r w:rsidRPr="00275F71">
              <w:rPr>
                <w:rFonts w:ascii="Times New Roman" w:eastAsia="Times New Roman" w:hAnsi="Times New Roman" w:cs="Times New Roman"/>
                <w:kern w:val="0"/>
                <w:szCs w:val="20"/>
                <w:lang w:eastAsia="ru-RU" w:bidi="ar-SA"/>
              </w:rPr>
              <w:t> </w:t>
            </w:r>
          </w:p>
        </w:tc>
        <w:tc>
          <w:tcPr>
            <w:tcW w:w="1677" w:type="dxa"/>
            <w:gridSpan w:val="2"/>
            <w:vMerge w:val="restart"/>
            <w:tcBorders>
              <w:top w:val="single" w:sz="6" w:space="0" w:color="000000"/>
              <w:left w:val="single" w:sz="6" w:space="0" w:color="000000"/>
              <w:bottom w:val="single" w:sz="6" w:space="0" w:color="000000"/>
              <w:right w:val="nil"/>
            </w:tcBorders>
            <w:shd w:val="clear" w:color="auto" w:fill="auto"/>
            <w:vAlign w:val="bottom"/>
            <w:hideMark/>
          </w:tcPr>
          <w:p w:rsidR="00887997" w:rsidRPr="00275F71" w:rsidRDefault="00887997" w:rsidP="00B211BD">
            <w:pPr>
              <w:widowControl/>
              <w:suppressAutoHyphens w:val="0"/>
              <w:jc w:val="center"/>
              <w:textAlignment w:val="baseline"/>
              <w:rPr>
                <w:rFonts w:ascii="Times New Roman" w:eastAsia="Times New Roman" w:hAnsi="Times New Roman" w:cs="Times New Roman"/>
                <w:kern w:val="0"/>
                <w:sz w:val="24"/>
                <w:lang w:eastAsia="ru-RU" w:bidi="ar-SA"/>
              </w:rPr>
            </w:pPr>
            <w:r w:rsidRPr="00275F71">
              <w:rPr>
                <w:rFonts w:ascii="Times New Roman" w:eastAsia="Times New Roman" w:hAnsi="Times New Roman" w:cs="Times New Roman"/>
                <w:color w:val="000000"/>
                <w:kern w:val="0"/>
                <w:szCs w:val="20"/>
                <w:lang w:eastAsia="ru-RU" w:bidi="ar-SA"/>
              </w:rPr>
              <w:t>Основной государственный регистрационный номер и дата регистрации</w:t>
            </w:r>
            <w:r w:rsidRPr="00275F71">
              <w:rPr>
                <w:rFonts w:ascii="Times New Roman" w:eastAsia="Times New Roman" w:hAnsi="Times New Roman" w:cs="Times New Roman"/>
                <w:kern w:val="0"/>
                <w:szCs w:val="20"/>
                <w:lang w:eastAsia="ru-RU" w:bidi="ar-SA"/>
              </w:rPr>
              <w:t> </w:t>
            </w:r>
          </w:p>
        </w:tc>
        <w:tc>
          <w:tcPr>
            <w:tcW w:w="1588" w:type="dxa"/>
            <w:vMerge w:val="restart"/>
            <w:tcBorders>
              <w:top w:val="single" w:sz="6" w:space="0" w:color="000000"/>
              <w:left w:val="single" w:sz="6" w:space="0" w:color="000000"/>
              <w:bottom w:val="single" w:sz="6" w:space="0" w:color="000000"/>
              <w:right w:val="nil"/>
            </w:tcBorders>
            <w:shd w:val="clear" w:color="auto" w:fill="auto"/>
            <w:vAlign w:val="bottom"/>
            <w:hideMark/>
          </w:tcPr>
          <w:p w:rsidR="00887997" w:rsidRPr="00275F71" w:rsidRDefault="00887997" w:rsidP="00B211BD">
            <w:pPr>
              <w:widowControl/>
              <w:suppressAutoHyphens w:val="0"/>
              <w:jc w:val="center"/>
              <w:textAlignment w:val="baseline"/>
              <w:rPr>
                <w:rFonts w:ascii="Times New Roman" w:eastAsia="Times New Roman" w:hAnsi="Times New Roman" w:cs="Times New Roman"/>
                <w:kern w:val="0"/>
                <w:sz w:val="24"/>
                <w:lang w:eastAsia="ru-RU" w:bidi="ar-SA"/>
              </w:rPr>
            </w:pPr>
            <w:r w:rsidRPr="00275F71">
              <w:rPr>
                <w:rFonts w:ascii="Times New Roman" w:eastAsia="Times New Roman" w:hAnsi="Times New Roman" w:cs="Times New Roman"/>
                <w:color w:val="000000"/>
                <w:kern w:val="0"/>
                <w:szCs w:val="20"/>
                <w:lang w:eastAsia="ru-RU" w:bidi="ar-SA"/>
              </w:rPr>
              <w:t>Реквизиты документа-основания создания юридического лица (участия муниципального образования в создании (уставном капитале) юридического лица</w:t>
            </w:r>
            <w:r w:rsidRPr="00275F71">
              <w:rPr>
                <w:rFonts w:ascii="Times New Roman" w:eastAsia="Times New Roman" w:hAnsi="Times New Roman" w:cs="Times New Roman"/>
                <w:kern w:val="0"/>
                <w:szCs w:val="20"/>
                <w:lang w:eastAsia="ru-RU" w:bidi="ar-SA"/>
              </w:rPr>
              <w:t> </w:t>
            </w:r>
          </w:p>
        </w:tc>
        <w:tc>
          <w:tcPr>
            <w:tcW w:w="1913" w:type="dxa"/>
            <w:vMerge w:val="restart"/>
            <w:tcBorders>
              <w:top w:val="single" w:sz="6" w:space="0" w:color="000000"/>
              <w:left w:val="single" w:sz="6" w:space="0" w:color="000000"/>
              <w:bottom w:val="single" w:sz="6" w:space="0" w:color="000000"/>
              <w:right w:val="nil"/>
            </w:tcBorders>
            <w:shd w:val="clear" w:color="auto" w:fill="auto"/>
            <w:vAlign w:val="bottom"/>
            <w:hideMark/>
          </w:tcPr>
          <w:p w:rsidR="00887997" w:rsidRPr="00275F71" w:rsidRDefault="00887997" w:rsidP="00B211BD">
            <w:pPr>
              <w:widowControl/>
              <w:suppressAutoHyphens w:val="0"/>
              <w:jc w:val="center"/>
              <w:textAlignment w:val="baseline"/>
              <w:rPr>
                <w:rFonts w:ascii="Times New Roman" w:eastAsia="Times New Roman" w:hAnsi="Times New Roman" w:cs="Times New Roman"/>
                <w:kern w:val="0"/>
                <w:sz w:val="24"/>
                <w:lang w:eastAsia="ru-RU" w:bidi="ar-SA"/>
              </w:rPr>
            </w:pPr>
            <w:r w:rsidRPr="00275F71">
              <w:rPr>
                <w:rFonts w:ascii="Times New Roman" w:eastAsia="Times New Roman" w:hAnsi="Times New Roman" w:cs="Times New Roman"/>
                <w:color w:val="000000"/>
                <w:kern w:val="0"/>
                <w:szCs w:val="20"/>
                <w:lang w:eastAsia="ru-RU" w:bidi="ar-SA"/>
              </w:rPr>
              <w:t>Размер уставного фонда ( для муниципальных предприятий)</w:t>
            </w:r>
            <w:r w:rsidRPr="00275F71">
              <w:rPr>
                <w:rFonts w:ascii="Times New Roman" w:eastAsia="Times New Roman" w:hAnsi="Times New Roman" w:cs="Times New Roman"/>
                <w:kern w:val="0"/>
                <w:szCs w:val="20"/>
                <w:lang w:eastAsia="ru-RU" w:bidi="ar-SA"/>
              </w:rPr>
              <w:t> </w:t>
            </w:r>
          </w:p>
        </w:tc>
        <w:tc>
          <w:tcPr>
            <w:tcW w:w="1636" w:type="dxa"/>
            <w:vMerge w:val="restart"/>
            <w:tcBorders>
              <w:top w:val="single" w:sz="6" w:space="0" w:color="000000"/>
              <w:left w:val="single" w:sz="6" w:space="0" w:color="000000"/>
              <w:bottom w:val="single" w:sz="6" w:space="0" w:color="000000"/>
              <w:right w:val="nil"/>
            </w:tcBorders>
            <w:shd w:val="clear" w:color="auto" w:fill="auto"/>
            <w:vAlign w:val="bottom"/>
            <w:hideMark/>
          </w:tcPr>
          <w:p w:rsidR="00887997" w:rsidRPr="00275F71" w:rsidRDefault="00887997" w:rsidP="00B211BD">
            <w:pPr>
              <w:widowControl/>
              <w:suppressAutoHyphens w:val="0"/>
              <w:jc w:val="center"/>
              <w:textAlignment w:val="baseline"/>
              <w:rPr>
                <w:rFonts w:ascii="Times New Roman" w:eastAsia="Times New Roman" w:hAnsi="Times New Roman" w:cs="Times New Roman"/>
                <w:kern w:val="0"/>
                <w:sz w:val="24"/>
                <w:lang w:eastAsia="ru-RU" w:bidi="ar-SA"/>
              </w:rPr>
            </w:pPr>
            <w:r w:rsidRPr="00275F71">
              <w:rPr>
                <w:rFonts w:ascii="Times New Roman" w:eastAsia="Times New Roman" w:hAnsi="Times New Roman" w:cs="Times New Roman"/>
                <w:color w:val="000000"/>
                <w:kern w:val="0"/>
                <w:szCs w:val="20"/>
                <w:lang w:eastAsia="ru-RU" w:bidi="ar-SA"/>
              </w:rPr>
              <w:t>Размер доли, принадлежащей муниципальному образованию в уставном капитале в процентах (для хозяйственных обществ и товариществ)</w:t>
            </w:r>
            <w:r w:rsidRPr="00275F71">
              <w:rPr>
                <w:rFonts w:ascii="Times New Roman" w:eastAsia="Times New Roman" w:hAnsi="Times New Roman" w:cs="Times New Roman"/>
                <w:kern w:val="0"/>
                <w:szCs w:val="20"/>
                <w:lang w:eastAsia="ru-RU" w:bidi="ar-SA"/>
              </w:rPr>
              <w:t> </w:t>
            </w:r>
          </w:p>
        </w:tc>
        <w:tc>
          <w:tcPr>
            <w:tcW w:w="2763" w:type="dxa"/>
            <w:vMerge w:val="restart"/>
            <w:tcBorders>
              <w:top w:val="single" w:sz="6" w:space="0" w:color="000000"/>
              <w:left w:val="single" w:sz="6" w:space="0" w:color="000000"/>
              <w:bottom w:val="single" w:sz="6" w:space="0" w:color="000000"/>
              <w:right w:val="nil"/>
            </w:tcBorders>
            <w:shd w:val="clear" w:color="auto" w:fill="auto"/>
            <w:vAlign w:val="bottom"/>
            <w:hideMark/>
          </w:tcPr>
          <w:p w:rsidR="00887997" w:rsidRPr="00275F71" w:rsidRDefault="00887997" w:rsidP="00B211BD">
            <w:pPr>
              <w:widowControl/>
              <w:suppressAutoHyphens w:val="0"/>
              <w:jc w:val="center"/>
              <w:textAlignment w:val="baseline"/>
              <w:rPr>
                <w:rFonts w:ascii="Times New Roman" w:eastAsia="Times New Roman" w:hAnsi="Times New Roman" w:cs="Times New Roman"/>
                <w:kern w:val="0"/>
                <w:sz w:val="24"/>
                <w:lang w:eastAsia="ru-RU" w:bidi="ar-SA"/>
              </w:rPr>
            </w:pPr>
            <w:r w:rsidRPr="00275F71">
              <w:rPr>
                <w:rFonts w:ascii="Times New Roman" w:eastAsia="Times New Roman" w:hAnsi="Times New Roman" w:cs="Times New Roman"/>
                <w:color w:val="000000"/>
                <w:kern w:val="0"/>
                <w:szCs w:val="20"/>
                <w:lang w:eastAsia="ru-RU" w:bidi="ar-SA"/>
              </w:rPr>
              <w:t>Данные о балансовой и остаточной стоимости основных средств (фондов) (для муниципа</w:t>
            </w:r>
            <w:r w:rsidR="00A070DE">
              <w:rPr>
                <w:rFonts w:ascii="Times New Roman" w:eastAsia="Times New Roman" w:hAnsi="Times New Roman" w:cs="Times New Roman"/>
                <w:color w:val="000000"/>
                <w:kern w:val="0"/>
                <w:szCs w:val="20"/>
                <w:lang w:eastAsia="ru-RU" w:bidi="ar-SA"/>
              </w:rPr>
              <w:t>льных учреждений и муниципальных</w:t>
            </w:r>
            <w:bookmarkStart w:id="0" w:name="_GoBack"/>
            <w:bookmarkEnd w:id="0"/>
            <w:r w:rsidRPr="00275F71">
              <w:rPr>
                <w:rFonts w:ascii="Times New Roman" w:eastAsia="Times New Roman" w:hAnsi="Times New Roman" w:cs="Times New Roman"/>
                <w:color w:val="000000"/>
                <w:kern w:val="0"/>
                <w:szCs w:val="20"/>
                <w:lang w:eastAsia="ru-RU" w:bidi="ar-SA"/>
              </w:rPr>
              <w:t> унитарных предприятий)</w:t>
            </w:r>
            <w:r w:rsidRPr="00275F71">
              <w:rPr>
                <w:rFonts w:ascii="Times New Roman" w:eastAsia="Times New Roman" w:hAnsi="Times New Roman" w:cs="Times New Roman"/>
                <w:kern w:val="0"/>
                <w:szCs w:val="20"/>
                <w:lang w:eastAsia="ru-RU" w:bidi="ar-SA"/>
              </w:rPr>
              <w:t> </w:t>
            </w:r>
          </w:p>
        </w:tc>
        <w:tc>
          <w:tcPr>
            <w:tcW w:w="1664" w:type="dxa"/>
            <w:vMerge w:val="restart"/>
            <w:tcBorders>
              <w:top w:val="single" w:sz="6" w:space="0" w:color="000000"/>
              <w:left w:val="single" w:sz="6" w:space="0" w:color="000000"/>
              <w:bottom w:val="single" w:sz="6" w:space="0" w:color="000000"/>
              <w:right w:val="single" w:sz="6" w:space="0" w:color="000000"/>
            </w:tcBorders>
            <w:shd w:val="clear" w:color="auto" w:fill="auto"/>
            <w:vAlign w:val="bottom"/>
            <w:hideMark/>
          </w:tcPr>
          <w:p w:rsidR="00887997" w:rsidRDefault="00887997" w:rsidP="00B211BD">
            <w:pPr>
              <w:widowControl/>
              <w:suppressAutoHyphens w:val="0"/>
              <w:jc w:val="center"/>
              <w:textAlignment w:val="baseline"/>
              <w:rPr>
                <w:rFonts w:ascii="Times New Roman" w:eastAsia="Times New Roman" w:hAnsi="Times New Roman" w:cs="Times New Roman"/>
                <w:kern w:val="0"/>
                <w:szCs w:val="20"/>
                <w:lang w:eastAsia="ru-RU" w:bidi="ar-SA"/>
              </w:rPr>
            </w:pPr>
            <w:r w:rsidRPr="00275F71">
              <w:rPr>
                <w:rFonts w:ascii="Times New Roman" w:eastAsia="Times New Roman" w:hAnsi="Times New Roman" w:cs="Times New Roman"/>
                <w:color w:val="000000"/>
                <w:kern w:val="0"/>
                <w:szCs w:val="20"/>
                <w:lang w:eastAsia="ru-RU" w:bidi="ar-SA"/>
              </w:rPr>
              <w:t>Среднесписочная численность работников (для муниципальных учреждений и муниципальных унитарных предприятий)</w:t>
            </w:r>
            <w:r w:rsidRPr="00275F71">
              <w:rPr>
                <w:rFonts w:ascii="Times New Roman" w:eastAsia="Times New Roman" w:hAnsi="Times New Roman" w:cs="Times New Roman"/>
                <w:kern w:val="0"/>
                <w:szCs w:val="20"/>
                <w:lang w:eastAsia="ru-RU" w:bidi="ar-SA"/>
              </w:rPr>
              <w:t> </w:t>
            </w:r>
          </w:p>
          <w:p w:rsidR="006829CC" w:rsidRPr="00275F71" w:rsidRDefault="006829CC" w:rsidP="00B211BD">
            <w:pPr>
              <w:widowControl/>
              <w:suppressAutoHyphens w:val="0"/>
              <w:jc w:val="center"/>
              <w:textAlignment w:val="baseline"/>
              <w:rPr>
                <w:rFonts w:ascii="Times New Roman" w:eastAsia="Times New Roman" w:hAnsi="Times New Roman" w:cs="Times New Roman"/>
                <w:kern w:val="0"/>
                <w:sz w:val="24"/>
                <w:lang w:eastAsia="ru-RU" w:bidi="ar-SA"/>
              </w:rPr>
            </w:pPr>
          </w:p>
        </w:tc>
      </w:tr>
      <w:tr w:rsidR="006829CC" w:rsidRPr="00275F71" w:rsidTr="006829CC">
        <w:trPr>
          <w:trHeight w:val="360"/>
        </w:trPr>
        <w:tc>
          <w:tcPr>
            <w:tcW w:w="1607" w:type="dxa"/>
            <w:vMerge/>
            <w:tcBorders>
              <w:top w:val="single" w:sz="6" w:space="0" w:color="000000"/>
              <w:left w:val="single" w:sz="6" w:space="0" w:color="000000"/>
              <w:bottom w:val="single" w:sz="6" w:space="0" w:color="000000"/>
              <w:right w:val="nil"/>
            </w:tcBorders>
            <w:shd w:val="clear" w:color="auto" w:fill="auto"/>
            <w:vAlign w:val="bottom"/>
          </w:tcPr>
          <w:p w:rsidR="006829CC" w:rsidRPr="00275F71" w:rsidRDefault="006829CC" w:rsidP="00B211BD">
            <w:pPr>
              <w:widowControl/>
              <w:suppressAutoHyphens w:val="0"/>
              <w:jc w:val="center"/>
              <w:textAlignment w:val="baseline"/>
              <w:rPr>
                <w:rFonts w:ascii="Times New Roman" w:eastAsia="Times New Roman" w:hAnsi="Times New Roman" w:cs="Times New Roman"/>
                <w:color w:val="000000"/>
                <w:kern w:val="0"/>
                <w:szCs w:val="20"/>
                <w:lang w:eastAsia="ru-RU" w:bidi="ar-SA"/>
              </w:rPr>
            </w:pPr>
          </w:p>
        </w:tc>
        <w:tc>
          <w:tcPr>
            <w:tcW w:w="1887" w:type="dxa"/>
            <w:vMerge/>
            <w:tcBorders>
              <w:top w:val="single" w:sz="6" w:space="0" w:color="000000"/>
              <w:left w:val="single" w:sz="6" w:space="0" w:color="000000"/>
              <w:bottom w:val="single" w:sz="6" w:space="0" w:color="000000"/>
              <w:right w:val="nil"/>
            </w:tcBorders>
            <w:shd w:val="clear" w:color="auto" w:fill="auto"/>
            <w:vAlign w:val="bottom"/>
          </w:tcPr>
          <w:p w:rsidR="006829CC" w:rsidRPr="00275F71" w:rsidRDefault="006829CC" w:rsidP="00B211BD">
            <w:pPr>
              <w:widowControl/>
              <w:suppressAutoHyphens w:val="0"/>
              <w:jc w:val="center"/>
              <w:textAlignment w:val="baseline"/>
              <w:rPr>
                <w:rFonts w:ascii="Times New Roman" w:eastAsia="Times New Roman" w:hAnsi="Times New Roman" w:cs="Times New Roman"/>
                <w:color w:val="000000"/>
                <w:kern w:val="0"/>
                <w:szCs w:val="20"/>
                <w:lang w:eastAsia="ru-RU" w:bidi="ar-SA"/>
              </w:rPr>
            </w:pPr>
          </w:p>
        </w:tc>
        <w:tc>
          <w:tcPr>
            <w:tcW w:w="1677" w:type="dxa"/>
            <w:gridSpan w:val="2"/>
            <w:vMerge/>
            <w:tcBorders>
              <w:top w:val="single" w:sz="6" w:space="0" w:color="000000"/>
              <w:left w:val="single" w:sz="6" w:space="0" w:color="000000"/>
              <w:bottom w:val="single" w:sz="6" w:space="0" w:color="000000"/>
              <w:right w:val="nil"/>
            </w:tcBorders>
            <w:shd w:val="clear" w:color="auto" w:fill="auto"/>
            <w:vAlign w:val="bottom"/>
          </w:tcPr>
          <w:p w:rsidR="006829CC" w:rsidRPr="00275F71" w:rsidRDefault="006829CC" w:rsidP="00B211BD">
            <w:pPr>
              <w:widowControl/>
              <w:suppressAutoHyphens w:val="0"/>
              <w:jc w:val="center"/>
              <w:textAlignment w:val="baseline"/>
              <w:rPr>
                <w:rFonts w:ascii="Times New Roman" w:eastAsia="Times New Roman" w:hAnsi="Times New Roman" w:cs="Times New Roman"/>
                <w:color w:val="000000"/>
                <w:kern w:val="0"/>
                <w:szCs w:val="20"/>
                <w:lang w:eastAsia="ru-RU" w:bidi="ar-SA"/>
              </w:rPr>
            </w:pPr>
          </w:p>
        </w:tc>
        <w:tc>
          <w:tcPr>
            <w:tcW w:w="1588" w:type="dxa"/>
            <w:vMerge/>
            <w:tcBorders>
              <w:top w:val="single" w:sz="6" w:space="0" w:color="000000"/>
              <w:left w:val="single" w:sz="6" w:space="0" w:color="000000"/>
              <w:bottom w:val="single" w:sz="6" w:space="0" w:color="000000"/>
              <w:right w:val="nil"/>
            </w:tcBorders>
            <w:shd w:val="clear" w:color="auto" w:fill="auto"/>
            <w:vAlign w:val="bottom"/>
          </w:tcPr>
          <w:p w:rsidR="006829CC" w:rsidRPr="00275F71" w:rsidRDefault="006829CC" w:rsidP="00B211BD">
            <w:pPr>
              <w:widowControl/>
              <w:suppressAutoHyphens w:val="0"/>
              <w:jc w:val="center"/>
              <w:textAlignment w:val="baseline"/>
              <w:rPr>
                <w:rFonts w:ascii="Times New Roman" w:eastAsia="Times New Roman" w:hAnsi="Times New Roman" w:cs="Times New Roman"/>
                <w:color w:val="000000"/>
                <w:kern w:val="0"/>
                <w:szCs w:val="20"/>
                <w:lang w:eastAsia="ru-RU" w:bidi="ar-SA"/>
              </w:rPr>
            </w:pPr>
          </w:p>
        </w:tc>
        <w:tc>
          <w:tcPr>
            <w:tcW w:w="1913" w:type="dxa"/>
            <w:vMerge/>
            <w:tcBorders>
              <w:top w:val="single" w:sz="6" w:space="0" w:color="000000"/>
              <w:left w:val="single" w:sz="6" w:space="0" w:color="000000"/>
              <w:bottom w:val="single" w:sz="6" w:space="0" w:color="000000"/>
              <w:right w:val="nil"/>
            </w:tcBorders>
            <w:shd w:val="clear" w:color="auto" w:fill="auto"/>
            <w:vAlign w:val="bottom"/>
          </w:tcPr>
          <w:p w:rsidR="006829CC" w:rsidRPr="00275F71" w:rsidRDefault="006829CC" w:rsidP="00B211BD">
            <w:pPr>
              <w:widowControl/>
              <w:suppressAutoHyphens w:val="0"/>
              <w:jc w:val="center"/>
              <w:textAlignment w:val="baseline"/>
              <w:rPr>
                <w:rFonts w:ascii="Times New Roman" w:eastAsia="Times New Roman" w:hAnsi="Times New Roman" w:cs="Times New Roman"/>
                <w:color w:val="000000"/>
                <w:kern w:val="0"/>
                <w:szCs w:val="20"/>
                <w:lang w:eastAsia="ru-RU" w:bidi="ar-SA"/>
              </w:rPr>
            </w:pPr>
          </w:p>
        </w:tc>
        <w:tc>
          <w:tcPr>
            <w:tcW w:w="1636" w:type="dxa"/>
            <w:vMerge/>
            <w:tcBorders>
              <w:top w:val="single" w:sz="6" w:space="0" w:color="000000"/>
              <w:left w:val="single" w:sz="6" w:space="0" w:color="000000"/>
              <w:bottom w:val="single" w:sz="6" w:space="0" w:color="000000"/>
              <w:right w:val="nil"/>
            </w:tcBorders>
            <w:shd w:val="clear" w:color="auto" w:fill="auto"/>
            <w:vAlign w:val="bottom"/>
          </w:tcPr>
          <w:p w:rsidR="006829CC" w:rsidRPr="00275F71" w:rsidRDefault="006829CC" w:rsidP="00B211BD">
            <w:pPr>
              <w:widowControl/>
              <w:suppressAutoHyphens w:val="0"/>
              <w:jc w:val="center"/>
              <w:textAlignment w:val="baseline"/>
              <w:rPr>
                <w:rFonts w:ascii="Times New Roman" w:eastAsia="Times New Roman" w:hAnsi="Times New Roman" w:cs="Times New Roman"/>
                <w:color w:val="000000"/>
                <w:kern w:val="0"/>
                <w:szCs w:val="20"/>
                <w:lang w:eastAsia="ru-RU" w:bidi="ar-SA"/>
              </w:rPr>
            </w:pPr>
          </w:p>
        </w:tc>
        <w:tc>
          <w:tcPr>
            <w:tcW w:w="2763" w:type="dxa"/>
            <w:vMerge/>
            <w:tcBorders>
              <w:top w:val="single" w:sz="6" w:space="0" w:color="000000"/>
              <w:left w:val="single" w:sz="6" w:space="0" w:color="000000"/>
              <w:bottom w:val="single" w:sz="6" w:space="0" w:color="000000"/>
              <w:right w:val="nil"/>
            </w:tcBorders>
            <w:shd w:val="clear" w:color="auto" w:fill="auto"/>
            <w:vAlign w:val="bottom"/>
          </w:tcPr>
          <w:p w:rsidR="006829CC" w:rsidRPr="00275F71" w:rsidRDefault="006829CC" w:rsidP="00B211BD">
            <w:pPr>
              <w:widowControl/>
              <w:suppressAutoHyphens w:val="0"/>
              <w:jc w:val="center"/>
              <w:textAlignment w:val="baseline"/>
              <w:rPr>
                <w:rFonts w:ascii="Times New Roman" w:eastAsia="Times New Roman" w:hAnsi="Times New Roman" w:cs="Times New Roman"/>
                <w:color w:val="000000"/>
                <w:kern w:val="0"/>
                <w:szCs w:val="20"/>
                <w:lang w:eastAsia="ru-RU" w:bidi="ar-SA"/>
              </w:rPr>
            </w:pPr>
          </w:p>
        </w:tc>
        <w:tc>
          <w:tcPr>
            <w:tcW w:w="1664" w:type="dxa"/>
            <w:vMerge/>
            <w:tcBorders>
              <w:top w:val="single" w:sz="6" w:space="0" w:color="000000"/>
              <w:left w:val="single" w:sz="6" w:space="0" w:color="000000"/>
              <w:bottom w:val="single" w:sz="6" w:space="0" w:color="000000"/>
              <w:right w:val="single" w:sz="6" w:space="0" w:color="000000"/>
            </w:tcBorders>
            <w:shd w:val="clear" w:color="auto" w:fill="auto"/>
            <w:vAlign w:val="bottom"/>
          </w:tcPr>
          <w:p w:rsidR="006829CC" w:rsidRPr="00275F71" w:rsidRDefault="006829CC" w:rsidP="00B211BD">
            <w:pPr>
              <w:widowControl/>
              <w:suppressAutoHyphens w:val="0"/>
              <w:jc w:val="center"/>
              <w:textAlignment w:val="baseline"/>
              <w:rPr>
                <w:rFonts w:ascii="Times New Roman" w:eastAsia="Times New Roman" w:hAnsi="Times New Roman" w:cs="Times New Roman"/>
                <w:color w:val="000000"/>
                <w:kern w:val="0"/>
                <w:szCs w:val="20"/>
                <w:lang w:eastAsia="ru-RU" w:bidi="ar-SA"/>
              </w:rPr>
            </w:pPr>
          </w:p>
        </w:tc>
      </w:tr>
      <w:tr w:rsidR="006829CC" w:rsidRPr="00275F71" w:rsidTr="006829CC">
        <w:trPr>
          <w:trHeight w:val="360"/>
        </w:trPr>
        <w:tc>
          <w:tcPr>
            <w:tcW w:w="1607" w:type="dxa"/>
            <w:vMerge/>
            <w:tcBorders>
              <w:top w:val="single" w:sz="6" w:space="0" w:color="000000"/>
              <w:left w:val="single" w:sz="6" w:space="0" w:color="000000"/>
              <w:bottom w:val="single" w:sz="6" w:space="0" w:color="000000"/>
              <w:right w:val="nil"/>
            </w:tcBorders>
            <w:shd w:val="clear" w:color="auto" w:fill="auto"/>
            <w:vAlign w:val="bottom"/>
          </w:tcPr>
          <w:p w:rsidR="006829CC" w:rsidRPr="00275F71" w:rsidRDefault="006829CC" w:rsidP="00B211BD">
            <w:pPr>
              <w:widowControl/>
              <w:suppressAutoHyphens w:val="0"/>
              <w:jc w:val="center"/>
              <w:textAlignment w:val="baseline"/>
              <w:rPr>
                <w:rFonts w:ascii="Times New Roman" w:eastAsia="Times New Roman" w:hAnsi="Times New Roman" w:cs="Times New Roman"/>
                <w:color w:val="000000"/>
                <w:kern w:val="0"/>
                <w:szCs w:val="20"/>
                <w:lang w:eastAsia="ru-RU" w:bidi="ar-SA"/>
              </w:rPr>
            </w:pPr>
          </w:p>
        </w:tc>
        <w:tc>
          <w:tcPr>
            <w:tcW w:w="1887" w:type="dxa"/>
            <w:vMerge/>
            <w:tcBorders>
              <w:top w:val="single" w:sz="6" w:space="0" w:color="000000"/>
              <w:left w:val="single" w:sz="6" w:space="0" w:color="000000"/>
              <w:bottom w:val="single" w:sz="6" w:space="0" w:color="000000"/>
              <w:right w:val="nil"/>
            </w:tcBorders>
            <w:shd w:val="clear" w:color="auto" w:fill="auto"/>
            <w:vAlign w:val="bottom"/>
          </w:tcPr>
          <w:p w:rsidR="006829CC" w:rsidRPr="00275F71" w:rsidRDefault="006829CC" w:rsidP="00B211BD">
            <w:pPr>
              <w:widowControl/>
              <w:suppressAutoHyphens w:val="0"/>
              <w:jc w:val="center"/>
              <w:textAlignment w:val="baseline"/>
              <w:rPr>
                <w:rFonts w:ascii="Times New Roman" w:eastAsia="Times New Roman" w:hAnsi="Times New Roman" w:cs="Times New Roman"/>
                <w:color w:val="000000"/>
                <w:kern w:val="0"/>
                <w:szCs w:val="20"/>
                <w:lang w:eastAsia="ru-RU" w:bidi="ar-SA"/>
              </w:rPr>
            </w:pPr>
          </w:p>
        </w:tc>
        <w:tc>
          <w:tcPr>
            <w:tcW w:w="1677" w:type="dxa"/>
            <w:gridSpan w:val="2"/>
            <w:vMerge/>
            <w:tcBorders>
              <w:top w:val="single" w:sz="6" w:space="0" w:color="000000"/>
              <w:left w:val="single" w:sz="6" w:space="0" w:color="000000"/>
              <w:bottom w:val="single" w:sz="6" w:space="0" w:color="000000"/>
              <w:right w:val="nil"/>
            </w:tcBorders>
            <w:shd w:val="clear" w:color="auto" w:fill="auto"/>
            <w:vAlign w:val="bottom"/>
          </w:tcPr>
          <w:p w:rsidR="006829CC" w:rsidRPr="00275F71" w:rsidRDefault="006829CC" w:rsidP="00B211BD">
            <w:pPr>
              <w:widowControl/>
              <w:suppressAutoHyphens w:val="0"/>
              <w:jc w:val="center"/>
              <w:textAlignment w:val="baseline"/>
              <w:rPr>
                <w:rFonts w:ascii="Times New Roman" w:eastAsia="Times New Roman" w:hAnsi="Times New Roman" w:cs="Times New Roman"/>
                <w:color w:val="000000"/>
                <w:kern w:val="0"/>
                <w:szCs w:val="20"/>
                <w:lang w:eastAsia="ru-RU" w:bidi="ar-SA"/>
              </w:rPr>
            </w:pPr>
          </w:p>
        </w:tc>
        <w:tc>
          <w:tcPr>
            <w:tcW w:w="1588" w:type="dxa"/>
            <w:vMerge/>
            <w:tcBorders>
              <w:top w:val="single" w:sz="6" w:space="0" w:color="000000"/>
              <w:left w:val="single" w:sz="6" w:space="0" w:color="000000"/>
              <w:bottom w:val="single" w:sz="6" w:space="0" w:color="000000"/>
              <w:right w:val="nil"/>
            </w:tcBorders>
            <w:shd w:val="clear" w:color="auto" w:fill="auto"/>
            <w:vAlign w:val="bottom"/>
          </w:tcPr>
          <w:p w:rsidR="006829CC" w:rsidRPr="00275F71" w:rsidRDefault="006829CC" w:rsidP="00B211BD">
            <w:pPr>
              <w:widowControl/>
              <w:suppressAutoHyphens w:val="0"/>
              <w:jc w:val="center"/>
              <w:textAlignment w:val="baseline"/>
              <w:rPr>
                <w:rFonts w:ascii="Times New Roman" w:eastAsia="Times New Roman" w:hAnsi="Times New Roman" w:cs="Times New Roman"/>
                <w:color w:val="000000"/>
                <w:kern w:val="0"/>
                <w:szCs w:val="20"/>
                <w:lang w:eastAsia="ru-RU" w:bidi="ar-SA"/>
              </w:rPr>
            </w:pPr>
          </w:p>
        </w:tc>
        <w:tc>
          <w:tcPr>
            <w:tcW w:w="1913" w:type="dxa"/>
            <w:vMerge/>
            <w:tcBorders>
              <w:top w:val="single" w:sz="6" w:space="0" w:color="000000"/>
              <w:left w:val="single" w:sz="6" w:space="0" w:color="000000"/>
              <w:bottom w:val="single" w:sz="6" w:space="0" w:color="000000"/>
              <w:right w:val="nil"/>
            </w:tcBorders>
            <w:shd w:val="clear" w:color="auto" w:fill="auto"/>
            <w:vAlign w:val="bottom"/>
          </w:tcPr>
          <w:p w:rsidR="006829CC" w:rsidRPr="00275F71" w:rsidRDefault="006829CC" w:rsidP="00B211BD">
            <w:pPr>
              <w:widowControl/>
              <w:suppressAutoHyphens w:val="0"/>
              <w:jc w:val="center"/>
              <w:textAlignment w:val="baseline"/>
              <w:rPr>
                <w:rFonts w:ascii="Times New Roman" w:eastAsia="Times New Roman" w:hAnsi="Times New Roman" w:cs="Times New Roman"/>
                <w:color w:val="000000"/>
                <w:kern w:val="0"/>
                <w:szCs w:val="20"/>
                <w:lang w:eastAsia="ru-RU" w:bidi="ar-SA"/>
              </w:rPr>
            </w:pPr>
          </w:p>
        </w:tc>
        <w:tc>
          <w:tcPr>
            <w:tcW w:w="1636" w:type="dxa"/>
            <w:vMerge/>
            <w:tcBorders>
              <w:top w:val="single" w:sz="6" w:space="0" w:color="000000"/>
              <w:left w:val="single" w:sz="6" w:space="0" w:color="000000"/>
              <w:bottom w:val="single" w:sz="6" w:space="0" w:color="000000"/>
              <w:right w:val="nil"/>
            </w:tcBorders>
            <w:shd w:val="clear" w:color="auto" w:fill="auto"/>
            <w:vAlign w:val="bottom"/>
          </w:tcPr>
          <w:p w:rsidR="006829CC" w:rsidRPr="00275F71" w:rsidRDefault="006829CC" w:rsidP="00B211BD">
            <w:pPr>
              <w:widowControl/>
              <w:suppressAutoHyphens w:val="0"/>
              <w:jc w:val="center"/>
              <w:textAlignment w:val="baseline"/>
              <w:rPr>
                <w:rFonts w:ascii="Times New Roman" w:eastAsia="Times New Roman" w:hAnsi="Times New Roman" w:cs="Times New Roman"/>
                <w:color w:val="000000"/>
                <w:kern w:val="0"/>
                <w:szCs w:val="20"/>
                <w:lang w:eastAsia="ru-RU" w:bidi="ar-SA"/>
              </w:rPr>
            </w:pPr>
          </w:p>
        </w:tc>
        <w:tc>
          <w:tcPr>
            <w:tcW w:w="2763" w:type="dxa"/>
            <w:vMerge/>
            <w:tcBorders>
              <w:top w:val="single" w:sz="6" w:space="0" w:color="000000"/>
              <w:left w:val="single" w:sz="6" w:space="0" w:color="000000"/>
              <w:bottom w:val="single" w:sz="6" w:space="0" w:color="000000"/>
              <w:right w:val="nil"/>
            </w:tcBorders>
            <w:shd w:val="clear" w:color="auto" w:fill="auto"/>
            <w:vAlign w:val="bottom"/>
          </w:tcPr>
          <w:p w:rsidR="006829CC" w:rsidRPr="00275F71" w:rsidRDefault="006829CC" w:rsidP="00B211BD">
            <w:pPr>
              <w:widowControl/>
              <w:suppressAutoHyphens w:val="0"/>
              <w:jc w:val="center"/>
              <w:textAlignment w:val="baseline"/>
              <w:rPr>
                <w:rFonts w:ascii="Times New Roman" w:eastAsia="Times New Roman" w:hAnsi="Times New Roman" w:cs="Times New Roman"/>
                <w:color w:val="000000"/>
                <w:kern w:val="0"/>
                <w:szCs w:val="20"/>
                <w:lang w:eastAsia="ru-RU" w:bidi="ar-SA"/>
              </w:rPr>
            </w:pPr>
          </w:p>
        </w:tc>
        <w:tc>
          <w:tcPr>
            <w:tcW w:w="1664" w:type="dxa"/>
            <w:vMerge/>
            <w:tcBorders>
              <w:top w:val="single" w:sz="6" w:space="0" w:color="000000"/>
              <w:left w:val="single" w:sz="6" w:space="0" w:color="000000"/>
              <w:bottom w:val="single" w:sz="6" w:space="0" w:color="000000"/>
              <w:right w:val="single" w:sz="6" w:space="0" w:color="000000"/>
            </w:tcBorders>
            <w:shd w:val="clear" w:color="auto" w:fill="auto"/>
            <w:vAlign w:val="bottom"/>
          </w:tcPr>
          <w:p w:rsidR="006829CC" w:rsidRPr="00275F71" w:rsidRDefault="006829CC" w:rsidP="00B211BD">
            <w:pPr>
              <w:widowControl/>
              <w:suppressAutoHyphens w:val="0"/>
              <w:jc w:val="center"/>
              <w:textAlignment w:val="baseline"/>
              <w:rPr>
                <w:rFonts w:ascii="Times New Roman" w:eastAsia="Times New Roman" w:hAnsi="Times New Roman" w:cs="Times New Roman"/>
                <w:color w:val="000000"/>
                <w:kern w:val="0"/>
                <w:szCs w:val="20"/>
                <w:lang w:eastAsia="ru-RU" w:bidi="ar-SA"/>
              </w:rPr>
            </w:pPr>
          </w:p>
        </w:tc>
      </w:tr>
      <w:tr w:rsidR="006829CC" w:rsidRPr="00275F71" w:rsidTr="006829CC">
        <w:trPr>
          <w:trHeight w:val="360"/>
        </w:trPr>
        <w:tc>
          <w:tcPr>
            <w:tcW w:w="1607" w:type="dxa"/>
            <w:vMerge/>
            <w:tcBorders>
              <w:top w:val="single" w:sz="6" w:space="0" w:color="000000"/>
              <w:left w:val="single" w:sz="6" w:space="0" w:color="000000"/>
              <w:bottom w:val="single" w:sz="6" w:space="0" w:color="000000"/>
              <w:right w:val="nil"/>
            </w:tcBorders>
            <w:shd w:val="clear" w:color="auto" w:fill="auto"/>
            <w:vAlign w:val="bottom"/>
          </w:tcPr>
          <w:p w:rsidR="006829CC" w:rsidRPr="00275F71" w:rsidRDefault="006829CC" w:rsidP="00B211BD">
            <w:pPr>
              <w:widowControl/>
              <w:suppressAutoHyphens w:val="0"/>
              <w:jc w:val="center"/>
              <w:textAlignment w:val="baseline"/>
              <w:rPr>
                <w:rFonts w:ascii="Times New Roman" w:eastAsia="Times New Roman" w:hAnsi="Times New Roman" w:cs="Times New Roman"/>
                <w:color w:val="000000"/>
                <w:kern w:val="0"/>
                <w:szCs w:val="20"/>
                <w:lang w:eastAsia="ru-RU" w:bidi="ar-SA"/>
              </w:rPr>
            </w:pPr>
          </w:p>
        </w:tc>
        <w:tc>
          <w:tcPr>
            <w:tcW w:w="1887" w:type="dxa"/>
            <w:vMerge/>
            <w:tcBorders>
              <w:top w:val="single" w:sz="6" w:space="0" w:color="000000"/>
              <w:left w:val="single" w:sz="6" w:space="0" w:color="000000"/>
              <w:bottom w:val="single" w:sz="6" w:space="0" w:color="000000"/>
              <w:right w:val="nil"/>
            </w:tcBorders>
            <w:shd w:val="clear" w:color="auto" w:fill="auto"/>
            <w:vAlign w:val="bottom"/>
          </w:tcPr>
          <w:p w:rsidR="006829CC" w:rsidRPr="00275F71" w:rsidRDefault="006829CC" w:rsidP="00B211BD">
            <w:pPr>
              <w:widowControl/>
              <w:suppressAutoHyphens w:val="0"/>
              <w:jc w:val="center"/>
              <w:textAlignment w:val="baseline"/>
              <w:rPr>
                <w:rFonts w:ascii="Times New Roman" w:eastAsia="Times New Roman" w:hAnsi="Times New Roman" w:cs="Times New Roman"/>
                <w:color w:val="000000"/>
                <w:kern w:val="0"/>
                <w:szCs w:val="20"/>
                <w:lang w:eastAsia="ru-RU" w:bidi="ar-SA"/>
              </w:rPr>
            </w:pPr>
          </w:p>
        </w:tc>
        <w:tc>
          <w:tcPr>
            <w:tcW w:w="1677" w:type="dxa"/>
            <w:gridSpan w:val="2"/>
            <w:vMerge/>
            <w:tcBorders>
              <w:top w:val="single" w:sz="6" w:space="0" w:color="000000"/>
              <w:left w:val="single" w:sz="6" w:space="0" w:color="000000"/>
              <w:bottom w:val="single" w:sz="6" w:space="0" w:color="000000"/>
              <w:right w:val="nil"/>
            </w:tcBorders>
            <w:shd w:val="clear" w:color="auto" w:fill="auto"/>
            <w:vAlign w:val="bottom"/>
          </w:tcPr>
          <w:p w:rsidR="006829CC" w:rsidRPr="00275F71" w:rsidRDefault="006829CC" w:rsidP="00B211BD">
            <w:pPr>
              <w:widowControl/>
              <w:suppressAutoHyphens w:val="0"/>
              <w:jc w:val="center"/>
              <w:textAlignment w:val="baseline"/>
              <w:rPr>
                <w:rFonts w:ascii="Times New Roman" w:eastAsia="Times New Roman" w:hAnsi="Times New Roman" w:cs="Times New Roman"/>
                <w:color w:val="000000"/>
                <w:kern w:val="0"/>
                <w:szCs w:val="20"/>
                <w:lang w:eastAsia="ru-RU" w:bidi="ar-SA"/>
              </w:rPr>
            </w:pPr>
          </w:p>
        </w:tc>
        <w:tc>
          <w:tcPr>
            <w:tcW w:w="1588" w:type="dxa"/>
            <w:vMerge/>
            <w:tcBorders>
              <w:top w:val="single" w:sz="6" w:space="0" w:color="000000"/>
              <w:left w:val="single" w:sz="6" w:space="0" w:color="000000"/>
              <w:bottom w:val="single" w:sz="6" w:space="0" w:color="000000"/>
              <w:right w:val="nil"/>
            </w:tcBorders>
            <w:shd w:val="clear" w:color="auto" w:fill="auto"/>
            <w:vAlign w:val="bottom"/>
          </w:tcPr>
          <w:p w:rsidR="006829CC" w:rsidRPr="00275F71" w:rsidRDefault="006829CC" w:rsidP="00B211BD">
            <w:pPr>
              <w:widowControl/>
              <w:suppressAutoHyphens w:val="0"/>
              <w:jc w:val="center"/>
              <w:textAlignment w:val="baseline"/>
              <w:rPr>
                <w:rFonts w:ascii="Times New Roman" w:eastAsia="Times New Roman" w:hAnsi="Times New Roman" w:cs="Times New Roman"/>
                <w:color w:val="000000"/>
                <w:kern w:val="0"/>
                <w:szCs w:val="20"/>
                <w:lang w:eastAsia="ru-RU" w:bidi="ar-SA"/>
              </w:rPr>
            </w:pPr>
          </w:p>
        </w:tc>
        <w:tc>
          <w:tcPr>
            <w:tcW w:w="1913" w:type="dxa"/>
            <w:vMerge/>
            <w:tcBorders>
              <w:top w:val="single" w:sz="6" w:space="0" w:color="000000"/>
              <w:left w:val="single" w:sz="6" w:space="0" w:color="000000"/>
              <w:bottom w:val="single" w:sz="6" w:space="0" w:color="000000"/>
              <w:right w:val="nil"/>
            </w:tcBorders>
            <w:shd w:val="clear" w:color="auto" w:fill="auto"/>
            <w:vAlign w:val="bottom"/>
          </w:tcPr>
          <w:p w:rsidR="006829CC" w:rsidRPr="00275F71" w:rsidRDefault="006829CC" w:rsidP="00B211BD">
            <w:pPr>
              <w:widowControl/>
              <w:suppressAutoHyphens w:val="0"/>
              <w:jc w:val="center"/>
              <w:textAlignment w:val="baseline"/>
              <w:rPr>
                <w:rFonts w:ascii="Times New Roman" w:eastAsia="Times New Roman" w:hAnsi="Times New Roman" w:cs="Times New Roman"/>
                <w:color w:val="000000"/>
                <w:kern w:val="0"/>
                <w:szCs w:val="20"/>
                <w:lang w:eastAsia="ru-RU" w:bidi="ar-SA"/>
              </w:rPr>
            </w:pPr>
          </w:p>
        </w:tc>
        <w:tc>
          <w:tcPr>
            <w:tcW w:w="1636" w:type="dxa"/>
            <w:vMerge/>
            <w:tcBorders>
              <w:top w:val="single" w:sz="6" w:space="0" w:color="000000"/>
              <w:left w:val="single" w:sz="6" w:space="0" w:color="000000"/>
              <w:bottom w:val="single" w:sz="6" w:space="0" w:color="000000"/>
              <w:right w:val="nil"/>
            </w:tcBorders>
            <w:shd w:val="clear" w:color="auto" w:fill="auto"/>
            <w:vAlign w:val="bottom"/>
          </w:tcPr>
          <w:p w:rsidR="006829CC" w:rsidRPr="00275F71" w:rsidRDefault="006829CC" w:rsidP="00B211BD">
            <w:pPr>
              <w:widowControl/>
              <w:suppressAutoHyphens w:val="0"/>
              <w:jc w:val="center"/>
              <w:textAlignment w:val="baseline"/>
              <w:rPr>
                <w:rFonts w:ascii="Times New Roman" w:eastAsia="Times New Roman" w:hAnsi="Times New Roman" w:cs="Times New Roman"/>
                <w:color w:val="000000"/>
                <w:kern w:val="0"/>
                <w:szCs w:val="20"/>
                <w:lang w:eastAsia="ru-RU" w:bidi="ar-SA"/>
              </w:rPr>
            </w:pPr>
          </w:p>
        </w:tc>
        <w:tc>
          <w:tcPr>
            <w:tcW w:w="2763" w:type="dxa"/>
            <w:vMerge/>
            <w:tcBorders>
              <w:top w:val="single" w:sz="6" w:space="0" w:color="000000"/>
              <w:left w:val="single" w:sz="6" w:space="0" w:color="000000"/>
              <w:bottom w:val="single" w:sz="6" w:space="0" w:color="000000"/>
              <w:right w:val="nil"/>
            </w:tcBorders>
            <w:shd w:val="clear" w:color="auto" w:fill="auto"/>
            <w:vAlign w:val="bottom"/>
          </w:tcPr>
          <w:p w:rsidR="006829CC" w:rsidRPr="00275F71" w:rsidRDefault="006829CC" w:rsidP="00B211BD">
            <w:pPr>
              <w:widowControl/>
              <w:suppressAutoHyphens w:val="0"/>
              <w:jc w:val="center"/>
              <w:textAlignment w:val="baseline"/>
              <w:rPr>
                <w:rFonts w:ascii="Times New Roman" w:eastAsia="Times New Roman" w:hAnsi="Times New Roman" w:cs="Times New Roman"/>
                <w:color w:val="000000"/>
                <w:kern w:val="0"/>
                <w:szCs w:val="20"/>
                <w:lang w:eastAsia="ru-RU" w:bidi="ar-SA"/>
              </w:rPr>
            </w:pPr>
          </w:p>
        </w:tc>
        <w:tc>
          <w:tcPr>
            <w:tcW w:w="1664" w:type="dxa"/>
            <w:vMerge/>
            <w:tcBorders>
              <w:top w:val="single" w:sz="6" w:space="0" w:color="000000"/>
              <w:left w:val="single" w:sz="6" w:space="0" w:color="000000"/>
              <w:bottom w:val="single" w:sz="6" w:space="0" w:color="000000"/>
              <w:right w:val="single" w:sz="6" w:space="0" w:color="000000"/>
            </w:tcBorders>
            <w:shd w:val="clear" w:color="auto" w:fill="auto"/>
            <w:vAlign w:val="bottom"/>
          </w:tcPr>
          <w:p w:rsidR="006829CC" w:rsidRPr="00275F71" w:rsidRDefault="006829CC" w:rsidP="00B211BD">
            <w:pPr>
              <w:widowControl/>
              <w:suppressAutoHyphens w:val="0"/>
              <w:jc w:val="center"/>
              <w:textAlignment w:val="baseline"/>
              <w:rPr>
                <w:rFonts w:ascii="Times New Roman" w:eastAsia="Times New Roman" w:hAnsi="Times New Roman" w:cs="Times New Roman"/>
                <w:color w:val="000000"/>
                <w:kern w:val="0"/>
                <w:szCs w:val="20"/>
                <w:lang w:eastAsia="ru-RU" w:bidi="ar-SA"/>
              </w:rPr>
            </w:pPr>
          </w:p>
        </w:tc>
      </w:tr>
      <w:tr w:rsidR="006829CC" w:rsidRPr="00275F71" w:rsidTr="006829CC">
        <w:trPr>
          <w:trHeight w:val="360"/>
        </w:trPr>
        <w:tc>
          <w:tcPr>
            <w:tcW w:w="1607" w:type="dxa"/>
            <w:vMerge/>
            <w:tcBorders>
              <w:top w:val="single" w:sz="6" w:space="0" w:color="000000"/>
              <w:left w:val="single" w:sz="6" w:space="0" w:color="000000"/>
              <w:bottom w:val="single" w:sz="6" w:space="0" w:color="000000"/>
              <w:right w:val="nil"/>
            </w:tcBorders>
            <w:shd w:val="clear" w:color="auto" w:fill="auto"/>
            <w:vAlign w:val="bottom"/>
          </w:tcPr>
          <w:p w:rsidR="006829CC" w:rsidRPr="00275F71" w:rsidRDefault="006829CC" w:rsidP="00B211BD">
            <w:pPr>
              <w:widowControl/>
              <w:suppressAutoHyphens w:val="0"/>
              <w:jc w:val="center"/>
              <w:textAlignment w:val="baseline"/>
              <w:rPr>
                <w:rFonts w:ascii="Times New Roman" w:eastAsia="Times New Roman" w:hAnsi="Times New Roman" w:cs="Times New Roman"/>
                <w:color w:val="000000"/>
                <w:kern w:val="0"/>
                <w:szCs w:val="20"/>
                <w:lang w:eastAsia="ru-RU" w:bidi="ar-SA"/>
              </w:rPr>
            </w:pPr>
          </w:p>
        </w:tc>
        <w:tc>
          <w:tcPr>
            <w:tcW w:w="1887" w:type="dxa"/>
            <w:vMerge/>
            <w:tcBorders>
              <w:top w:val="single" w:sz="6" w:space="0" w:color="000000"/>
              <w:left w:val="single" w:sz="6" w:space="0" w:color="000000"/>
              <w:bottom w:val="single" w:sz="6" w:space="0" w:color="000000"/>
              <w:right w:val="nil"/>
            </w:tcBorders>
            <w:shd w:val="clear" w:color="auto" w:fill="auto"/>
            <w:vAlign w:val="bottom"/>
          </w:tcPr>
          <w:p w:rsidR="006829CC" w:rsidRPr="00275F71" w:rsidRDefault="006829CC" w:rsidP="00B211BD">
            <w:pPr>
              <w:widowControl/>
              <w:suppressAutoHyphens w:val="0"/>
              <w:jc w:val="center"/>
              <w:textAlignment w:val="baseline"/>
              <w:rPr>
                <w:rFonts w:ascii="Times New Roman" w:eastAsia="Times New Roman" w:hAnsi="Times New Roman" w:cs="Times New Roman"/>
                <w:color w:val="000000"/>
                <w:kern w:val="0"/>
                <w:szCs w:val="20"/>
                <w:lang w:eastAsia="ru-RU" w:bidi="ar-SA"/>
              </w:rPr>
            </w:pPr>
          </w:p>
        </w:tc>
        <w:tc>
          <w:tcPr>
            <w:tcW w:w="1677" w:type="dxa"/>
            <w:gridSpan w:val="2"/>
            <w:vMerge/>
            <w:tcBorders>
              <w:top w:val="single" w:sz="6" w:space="0" w:color="000000"/>
              <w:left w:val="single" w:sz="6" w:space="0" w:color="000000"/>
              <w:bottom w:val="single" w:sz="6" w:space="0" w:color="000000"/>
              <w:right w:val="nil"/>
            </w:tcBorders>
            <w:shd w:val="clear" w:color="auto" w:fill="auto"/>
            <w:vAlign w:val="bottom"/>
          </w:tcPr>
          <w:p w:rsidR="006829CC" w:rsidRPr="00275F71" w:rsidRDefault="006829CC" w:rsidP="00B211BD">
            <w:pPr>
              <w:widowControl/>
              <w:suppressAutoHyphens w:val="0"/>
              <w:jc w:val="center"/>
              <w:textAlignment w:val="baseline"/>
              <w:rPr>
                <w:rFonts w:ascii="Times New Roman" w:eastAsia="Times New Roman" w:hAnsi="Times New Roman" w:cs="Times New Roman"/>
                <w:color w:val="000000"/>
                <w:kern w:val="0"/>
                <w:szCs w:val="20"/>
                <w:lang w:eastAsia="ru-RU" w:bidi="ar-SA"/>
              </w:rPr>
            </w:pPr>
          </w:p>
        </w:tc>
        <w:tc>
          <w:tcPr>
            <w:tcW w:w="1588" w:type="dxa"/>
            <w:vMerge/>
            <w:tcBorders>
              <w:top w:val="single" w:sz="6" w:space="0" w:color="000000"/>
              <w:left w:val="single" w:sz="6" w:space="0" w:color="000000"/>
              <w:bottom w:val="single" w:sz="6" w:space="0" w:color="000000"/>
              <w:right w:val="nil"/>
            </w:tcBorders>
            <w:shd w:val="clear" w:color="auto" w:fill="auto"/>
            <w:vAlign w:val="bottom"/>
          </w:tcPr>
          <w:p w:rsidR="006829CC" w:rsidRPr="00275F71" w:rsidRDefault="006829CC" w:rsidP="00B211BD">
            <w:pPr>
              <w:widowControl/>
              <w:suppressAutoHyphens w:val="0"/>
              <w:jc w:val="center"/>
              <w:textAlignment w:val="baseline"/>
              <w:rPr>
                <w:rFonts w:ascii="Times New Roman" w:eastAsia="Times New Roman" w:hAnsi="Times New Roman" w:cs="Times New Roman"/>
                <w:color w:val="000000"/>
                <w:kern w:val="0"/>
                <w:szCs w:val="20"/>
                <w:lang w:eastAsia="ru-RU" w:bidi="ar-SA"/>
              </w:rPr>
            </w:pPr>
          </w:p>
        </w:tc>
        <w:tc>
          <w:tcPr>
            <w:tcW w:w="1913" w:type="dxa"/>
            <w:vMerge/>
            <w:tcBorders>
              <w:top w:val="single" w:sz="6" w:space="0" w:color="000000"/>
              <w:left w:val="single" w:sz="6" w:space="0" w:color="000000"/>
              <w:bottom w:val="single" w:sz="6" w:space="0" w:color="000000"/>
              <w:right w:val="nil"/>
            </w:tcBorders>
            <w:shd w:val="clear" w:color="auto" w:fill="auto"/>
            <w:vAlign w:val="bottom"/>
          </w:tcPr>
          <w:p w:rsidR="006829CC" w:rsidRPr="00275F71" w:rsidRDefault="006829CC" w:rsidP="00B211BD">
            <w:pPr>
              <w:widowControl/>
              <w:suppressAutoHyphens w:val="0"/>
              <w:jc w:val="center"/>
              <w:textAlignment w:val="baseline"/>
              <w:rPr>
                <w:rFonts w:ascii="Times New Roman" w:eastAsia="Times New Roman" w:hAnsi="Times New Roman" w:cs="Times New Roman"/>
                <w:color w:val="000000"/>
                <w:kern w:val="0"/>
                <w:szCs w:val="20"/>
                <w:lang w:eastAsia="ru-RU" w:bidi="ar-SA"/>
              </w:rPr>
            </w:pPr>
          </w:p>
        </w:tc>
        <w:tc>
          <w:tcPr>
            <w:tcW w:w="1636" w:type="dxa"/>
            <w:vMerge/>
            <w:tcBorders>
              <w:top w:val="single" w:sz="6" w:space="0" w:color="000000"/>
              <w:left w:val="single" w:sz="6" w:space="0" w:color="000000"/>
              <w:bottom w:val="single" w:sz="6" w:space="0" w:color="000000"/>
              <w:right w:val="nil"/>
            </w:tcBorders>
            <w:shd w:val="clear" w:color="auto" w:fill="auto"/>
            <w:vAlign w:val="bottom"/>
          </w:tcPr>
          <w:p w:rsidR="006829CC" w:rsidRPr="00275F71" w:rsidRDefault="006829CC" w:rsidP="00B211BD">
            <w:pPr>
              <w:widowControl/>
              <w:suppressAutoHyphens w:val="0"/>
              <w:jc w:val="center"/>
              <w:textAlignment w:val="baseline"/>
              <w:rPr>
                <w:rFonts w:ascii="Times New Roman" w:eastAsia="Times New Roman" w:hAnsi="Times New Roman" w:cs="Times New Roman"/>
                <w:color w:val="000000"/>
                <w:kern w:val="0"/>
                <w:szCs w:val="20"/>
                <w:lang w:eastAsia="ru-RU" w:bidi="ar-SA"/>
              </w:rPr>
            </w:pPr>
          </w:p>
        </w:tc>
        <w:tc>
          <w:tcPr>
            <w:tcW w:w="2763" w:type="dxa"/>
            <w:vMerge/>
            <w:tcBorders>
              <w:top w:val="single" w:sz="6" w:space="0" w:color="000000"/>
              <w:left w:val="single" w:sz="6" w:space="0" w:color="000000"/>
              <w:bottom w:val="single" w:sz="6" w:space="0" w:color="000000"/>
              <w:right w:val="nil"/>
            </w:tcBorders>
            <w:shd w:val="clear" w:color="auto" w:fill="auto"/>
            <w:vAlign w:val="bottom"/>
          </w:tcPr>
          <w:p w:rsidR="006829CC" w:rsidRPr="00275F71" w:rsidRDefault="006829CC" w:rsidP="00B211BD">
            <w:pPr>
              <w:widowControl/>
              <w:suppressAutoHyphens w:val="0"/>
              <w:jc w:val="center"/>
              <w:textAlignment w:val="baseline"/>
              <w:rPr>
                <w:rFonts w:ascii="Times New Roman" w:eastAsia="Times New Roman" w:hAnsi="Times New Roman" w:cs="Times New Roman"/>
                <w:color w:val="000000"/>
                <w:kern w:val="0"/>
                <w:szCs w:val="20"/>
                <w:lang w:eastAsia="ru-RU" w:bidi="ar-SA"/>
              </w:rPr>
            </w:pPr>
          </w:p>
        </w:tc>
        <w:tc>
          <w:tcPr>
            <w:tcW w:w="1664" w:type="dxa"/>
            <w:vMerge/>
            <w:tcBorders>
              <w:top w:val="single" w:sz="6" w:space="0" w:color="000000"/>
              <w:left w:val="single" w:sz="6" w:space="0" w:color="000000"/>
              <w:bottom w:val="single" w:sz="6" w:space="0" w:color="000000"/>
              <w:right w:val="single" w:sz="6" w:space="0" w:color="000000"/>
            </w:tcBorders>
            <w:shd w:val="clear" w:color="auto" w:fill="auto"/>
            <w:vAlign w:val="bottom"/>
          </w:tcPr>
          <w:p w:rsidR="006829CC" w:rsidRPr="00275F71" w:rsidRDefault="006829CC" w:rsidP="00B211BD">
            <w:pPr>
              <w:widowControl/>
              <w:suppressAutoHyphens w:val="0"/>
              <w:jc w:val="center"/>
              <w:textAlignment w:val="baseline"/>
              <w:rPr>
                <w:rFonts w:ascii="Times New Roman" w:eastAsia="Times New Roman" w:hAnsi="Times New Roman" w:cs="Times New Roman"/>
                <w:color w:val="000000"/>
                <w:kern w:val="0"/>
                <w:szCs w:val="20"/>
                <w:lang w:eastAsia="ru-RU" w:bidi="ar-SA"/>
              </w:rPr>
            </w:pPr>
          </w:p>
        </w:tc>
      </w:tr>
      <w:tr w:rsidR="006829CC" w:rsidRPr="00275F71" w:rsidTr="006829CC">
        <w:trPr>
          <w:trHeight w:val="360"/>
        </w:trPr>
        <w:tc>
          <w:tcPr>
            <w:tcW w:w="1607" w:type="dxa"/>
            <w:vMerge/>
            <w:tcBorders>
              <w:top w:val="single" w:sz="6" w:space="0" w:color="000000"/>
              <w:left w:val="single" w:sz="6" w:space="0" w:color="000000"/>
              <w:bottom w:val="single" w:sz="6" w:space="0" w:color="000000"/>
              <w:right w:val="nil"/>
            </w:tcBorders>
            <w:shd w:val="clear" w:color="auto" w:fill="auto"/>
            <w:vAlign w:val="bottom"/>
          </w:tcPr>
          <w:p w:rsidR="006829CC" w:rsidRPr="00275F71" w:rsidRDefault="006829CC" w:rsidP="00B211BD">
            <w:pPr>
              <w:widowControl/>
              <w:suppressAutoHyphens w:val="0"/>
              <w:jc w:val="center"/>
              <w:textAlignment w:val="baseline"/>
              <w:rPr>
                <w:rFonts w:ascii="Times New Roman" w:eastAsia="Times New Roman" w:hAnsi="Times New Roman" w:cs="Times New Roman"/>
                <w:color w:val="000000"/>
                <w:kern w:val="0"/>
                <w:szCs w:val="20"/>
                <w:lang w:eastAsia="ru-RU" w:bidi="ar-SA"/>
              </w:rPr>
            </w:pPr>
          </w:p>
        </w:tc>
        <w:tc>
          <w:tcPr>
            <w:tcW w:w="1887" w:type="dxa"/>
            <w:vMerge/>
            <w:tcBorders>
              <w:top w:val="single" w:sz="6" w:space="0" w:color="000000"/>
              <w:left w:val="single" w:sz="6" w:space="0" w:color="000000"/>
              <w:bottom w:val="single" w:sz="6" w:space="0" w:color="000000"/>
              <w:right w:val="nil"/>
            </w:tcBorders>
            <w:shd w:val="clear" w:color="auto" w:fill="auto"/>
            <w:vAlign w:val="bottom"/>
          </w:tcPr>
          <w:p w:rsidR="006829CC" w:rsidRPr="00275F71" w:rsidRDefault="006829CC" w:rsidP="00B211BD">
            <w:pPr>
              <w:widowControl/>
              <w:suppressAutoHyphens w:val="0"/>
              <w:jc w:val="center"/>
              <w:textAlignment w:val="baseline"/>
              <w:rPr>
                <w:rFonts w:ascii="Times New Roman" w:eastAsia="Times New Roman" w:hAnsi="Times New Roman" w:cs="Times New Roman"/>
                <w:color w:val="000000"/>
                <w:kern w:val="0"/>
                <w:szCs w:val="20"/>
                <w:lang w:eastAsia="ru-RU" w:bidi="ar-SA"/>
              </w:rPr>
            </w:pPr>
          </w:p>
        </w:tc>
        <w:tc>
          <w:tcPr>
            <w:tcW w:w="1677" w:type="dxa"/>
            <w:gridSpan w:val="2"/>
            <w:vMerge/>
            <w:tcBorders>
              <w:top w:val="single" w:sz="6" w:space="0" w:color="000000"/>
              <w:left w:val="single" w:sz="6" w:space="0" w:color="000000"/>
              <w:bottom w:val="single" w:sz="6" w:space="0" w:color="000000"/>
              <w:right w:val="nil"/>
            </w:tcBorders>
            <w:shd w:val="clear" w:color="auto" w:fill="auto"/>
            <w:vAlign w:val="bottom"/>
          </w:tcPr>
          <w:p w:rsidR="006829CC" w:rsidRPr="00275F71" w:rsidRDefault="006829CC" w:rsidP="00B211BD">
            <w:pPr>
              <w:widowControl/>
              <w:suppressAutoHyphens w:val="0"/>
              <w:jc w:val="center"/>
              <w:textAlignment w:val="baseline"/>
              <w:rPr>
                <w:rFonts w:ascii="Times New Roman" w:eastAsia="Times New Roman" w:hAnsi="Times New Roman" w:cs="Times New Roman"/>
                <w:color w:val="000000"/>
                <w:kern w:val="0"/>
                <w:szCs w:val="20"/>
                <w:lang w:eastAsia="ru-RU" w:bidi="ar-SA"/>
              </w:rPr>
            </w:pPr>
          </w:p>
        </w:tc>
        <w:tc>
          <w:tcPr>
            <w:tcW w:w="1588" w:type="dxa"/>
            <w:vMerge/>
            <w:tcBorders>
              <w:top w:val="single" w:sz="6" w:space="0" w:color="000000"/>
              <w:left w:val="single" w:sz="6" w:space="0" w:color="000000"/>
              <w:bottom w:val="single" w:sz="6" w:space="0" w:color="000000"/>
              <w:right w:val="nil"/>
            </w:tcBorders>
            <w:shd w:val="clear" w:color="auto" w:fill="auto"/>
            <w:vAlign w:val="bottom"/>
          </w:tcPr>
          <w:p w:rsidR="006829CC" w:rsidRPr="00275F71" w:rsidRDefault="006829CC" w:rsidP="00B211BD">
            <w:pPr>
              <w:widowControl/>
              <w:suppressAutoHyphens w:val="0"/>
              <w:jc w:val="center"/>
              <w:textAlignment w:val="baseline"/>
              <w:rPr>
                <w:rFonts w:ascii="Times New Roman" w:eastAsia="Times New Roman" w:hAnsi="Times New Roman" w:cs="Times New Roman"/>
                <w:color w:val="000000"/>
                <w:kern w:val="0"/>
                <w:szCs w:val="20"/>
                <w:lang w:eastAsia="ru-RU" w:bidi="ar-SA"/>
              </w:rPr>
            </w:pPr>
          </w:p>
        </w:tc>
        <w:tc>
          <w:tcPr>
            <w:tcW w:w="1913" w:type="dxa"/>
            <w:vMerge/>
            <w:tcBorders>
              <w:top w:val="single" w:sz="6" w:space="0" w:color="000000"/>
              <w:left w:val="single" w:sz="6" w:space="0" w:color="000000"/>
              <w:bottom w:val="single" w:sz="6" w:space="0" w:color="000000"/>
              <w:right w:val="nil"/>
            </w:tcBorders>
            <w:shd w:val="clear" w:color="auto" w:fill="auto"/>
            <w:vAlign w:val="bottom"/>
          </w:tcPr>
          <w:p w:rsidR="006829CC" w:rsidRPr="00275F71" w:rsidRDefault="006829CC" w:rsidP="00B211BD">
            <w:pPr>
              <w:widowControl/>
              <w:suppressAutoHyphens w:val="0"/>
              <w:jc w:val="center"/>
              <w:textAlignment w:val="baseline"/>
              <w:rPr>
                <w:rFonts w:ascii="Times New Roman" w:eastAsia="Times New Roman" w:hAnsi="Times New Roman" w:cs="Times New Roman"/>
                <w:color w:val="000000"/>
                <w:kern w:val="0"/>
                <w:szCs w:val="20"/>
                <w:lang w:eastAsia="ru-RU" w:bidi="ar-SA"/>
              </w:rPr>
            </w:pPr>
          </w:p>
        </w:tc>
        <w:tc>
          <w:tcPr>
            <w:tcW w:w="1636" w:type="dxa"/>
            <w:vMerge/>
            <w:tcBorders>
              <w:top w:val="single" w:sz="6" w:space="0" w:color="000000"/>
              <w:left w:val="single" w:sz="6" w:space="0" w:color="000000"/>
              <w:bottom w:val="single" w:sz="6" w:space="0" w:color="000000"/>
              <w:right w:val="nil"/>
            </w:tcBorders>
            <w:shd w:val="clear" w:color="auto" w:fill="auto"/>
            <w:vAlign w:val="bottom"/>
          </w:tcPr>
          <w:p w:rsidR="006829CC" w:rsidRPr="00275F71" w:rsidRDefault="006829CC" w:rsidP="00B211BD">
            <w:pPr>
              <w:widowControl/>
              <w:suppressAutoHyphens w:val="0"/>
              <w:jc w:val="center"/>
              <w:textAlignment w:val="baseline"/>
              <w:rPr>
                <w:rFonts w:ascii="Times New Roman" w:eastAsia="Times New Roman" w:hAnsi="Times New Roman" w:cs="Times New Roman"/>
                <w:color w:val="000000"/>
                <w:kern w:val="0"/>
                <w:szCs w:val="20"/>
                <w:lang w:eastAsia="ru-RU" w:bidi="ar-SA"/>
              </w:rPr>
            </w:pPr>
          </w:p>
        </w:tc>
        <w:tc>
          <w:tcPr>
            <w:tcW w:w="2763" w:type="dxa"/>
            <w:vMerge/>
            <w:tcBorders>
              <w:top w:val="single" w:sz="6" w:space="0" w:color="000000"/>
              <w:left w:val="single" w:sz="6" w:space="0" w:color="000000"/>
              <w:bottom w:val="single" w:sz="6" w:space="0" w:color="000000"/>
              <w:right w:val="nil"/>
            </w:tcBorders>
            <w:shd w:val="clear" w:color="auto" w:fill="auto"/>
            <w:vAlign w:val="bottom"/>
          </w:tcPr>
          <w:p w:rsidR="006829CC" w:rsidRPr="00275F71" w:rsidRDefault="006829CC" w:rsidP="00B211BD">
            <w:pPr>
              <w:widowControl/>
              <w:suppressAutoHyphens w:val="0"/>
              <w:jc w:val="center"/>
              <w:textAlignment w:val="baseline"/>
              <w:rPr>
                <w:rFonts w:ascii="Times New Roman" w:eastAsia="Times New Roman" w:hAnsi="Times New Roman" w:cs="Times New Roman"/>
                <w:color w:val="000000"/>
                <w:kern w:val="0"/>
                <w:szCs w:val="20"/>
                <w:lang w:eastAsia="ru-RU" w:bidi="ar-SA"/>
              </w:rPr>
            </w:pPr>
          </w:p>
        </w:tc>
        <w:tc>
          <w:tcPr>
            <w:tcW w:w="1664" w:type="dxa"/>
            <w:vMerge/>
            <w:tcBorders>
              <w:top w:val="single" w:sz="6" w:space="0" w:color="000000"/>
              <w:left w:val="single" w:sz="6" w:space="0" w:color="000000"/>
              <w:bottom w:val="single" w:sz="6" w:space="0" w:color="000000"/>
              <w:right w:val="single" w:sz="6" w:space="0" w:color="000000"/>
            </w:tcBorders>
            <w:shd w:val="clear" w:color="auto" w:fill="auto"/>
            <w:vAlign w:val="bottom"/>
          </w:tcPr>
          <w:p w:rsidR="006829CC" w:rsidRPr="00275F71" w:rsidRDefault="006829CC" w:rsidP="00B211BD">
            <w:pPr>
              <w:widowControl/>
              <w:suppressAutoHyphens w:val="0"/>
              <w:jc w:val="center"/>
              <w:textAlignment w:val="baseline"/>
              <w:rPr>
                <w:rFonts w:ascii="Times New Roman" w:eastAsia="Times New Roman" w:hAnsi="Times New Roman" w:cs="Times New Roman"/>
                <w:color w:val="000000"/>
                <w:kern w:val="0"/>
                <w:szCs w:val="20"/>
                <w:lang w:eastAsia="ru-RU" w:bidi="ar-SA"/>
              </w:rPr>
            </w:pPr>
          </w:p>
        </w:tc>
      </w:tr>
      <w:tr w:rsidR="006829CC" w:rsidRPr="00275F71" w:rsidTr="006829CC">
        <w:trPr>
          <w:trHeight w:val="360"/>
        </w:trPr>
        <w:tc>
          <w:tcPr>
            <w:tcW w:w="1607" w:type="dxa"/>
            <w:vMerge/>
            <w:tcBorders>
              <w:top w:val="single" w:sz="6" w:space="0" w:color="000000"/>
              <w:left w:val="single" w:sz="6" w:space="0" w:color="000000"/>
              <w:bottom w:val="single" w:sz="6" w:space="0" w:color="000000"/>
              <w:right w:val="nil"/>
            </w:tcBorders>
            <w:shd w:val="clear" w:color="auto" w:fill="auto"/>
            <w:vAlign w:val="bottom"/>
          </w:tcPr>
          <w:p w:rsidR="00887997" w:rsidRPr="00275F71" w:rsidRDefault="00887997" w:rsidP="00B211BD">
            <w:pPr>
              <w:widowControl/>
              <w:suppressAutoHyphens w:val="0"/>
              <w:jc w:val="center"/>
              <w:textAlignment w:val="baseline"/>
              <w:rPr>
                <w:rFonts w:ascii="Times New Roman" w:eastAsia="Times New Roman" w:hAnsi="Times New Roman" w:cs="Times New Roman"/>
                <w:color w:val="000000"/>
                <w:kern w:val="0"/>
                <w:szCs w:val="20"/>
                <w:lang w:eastAsia="ru-RU" w:bidi="ar-SA"/>
              </w:rPr>
            </w:pPr>
          </w:p>
        </w:tc>
        <w:tc>
          <w:tcPr>
            <w:tcW w:w="1887" w:type="dxa"/>
            <w:vMerge/>
            <w:tcBorders>
              <w:top w:val="single" w:sz="6" w:space="0" w:color="000000"/>
              <w:left w:val="single" w:sz="6" w:space="0" w:color="000000"/>
              <w:bottom w:val="single" w:sz="6" w:space="0" w:color="000000"/>
              <w:right w:val="nil"/>
            </w:tcBorders>
            <w:shd w:val="clear" w:color="auto" w:fill="auto"/>
            <w:vAlign w:val="bottom"/>
          </w:tcPr>
          <w:p w:rsidR="00887997" w:rsidRPr="00275F71" w:rsidRDefault="00887997" w:rsidP="00B211BD">
            <w:pPr>
              <w:widowControl/>
              <w:suppressAutoHyphens w:val="0"/>
              <w:jc w:val="center"/>
              <w:textAlignment w:val="baseline"/>
              <w:rPr>
                <w:rFonts w:ascii="Times New Roman" w:eastAsia="Times New Roman" w:hAnsi="Times New Roman" w:cs="Times New Roman"/>
                <w:color w:val="000000"/>
                <w:kern w:val="0"/>
                <w:szCs w:val="20"/>
                <w:lang w:eastAsia="ru-RU" w:bidi="ar-SA"/>
              </w:rPr>
            </w:pPr>
          </w:p>
        </w:tc>
        <w:tc>
          <w:tcPr>
            <w:tcW w:w="1677" w:type="dxa"/>
            <w:gridSpan w:val="2"/>
            <w:vMerge/>
            <w:tcBorders>
              <w:top w:val="single" w:sz="6" w:space="0" w:color="000000"/>
              <w:left w:val="single" w:sz="6" w:space="0" w:color="000000"/>
              <w:bottom w:val="single" w:sz="6" w:space="0" w:color="000000"/>
              <w:right w:val="nil"/>
            </w:tcBorders>
            <w:shd w:val="clear" w:color="auto" w:fill="auto"/>
            <w:vAlign w:val="bottom"/>
          </w:tcPr>
          <w:p w:rsidR="00887997" w:rsidRPr="00275F71" w:rsidRDefault="00887997" w:rsidP="00B211BD">
            <w:pPr>
              <w:widowControl/>
              <w:suppressAutoHyphens w:val="0"/>
              <w:jc w:val="center"/>
              <w:textAlignment w:val="baseline"/>
              <w:rPr>
                <w:rFonts w:ascii="Times New Roman" w:eastAsia="Times New Roman" w:hAnsi="Times New Roman" w:cs="Times New Roman"/>
                <w:color w:val="000000"/>
                <w:kern w:val="0"/>
                <w:szCs w:val="20"/>
                <w:lang w:eastAsia="ru-RU" w:bidi="ar-SA"/>
              </w:rPr>
            </w:pPr>
          </w:p>
        </w:tc>
        <w:tc>
          <w:tcPr>
            <w:tcW w:w="1588" w:type="dxa"/>
            <w:vMerge/>
            <w:tcBorders>
              <w:top w:val="single" w:sz="6" w:space="0" w:color="000000"/>
              <w:left w:val="single" w:sz="6" w:space="0" w:color="000000"/>
              <w:bottom w:val="single" w:sz="6" w:space="0" w:color="000000"/>
              <w:right w:val="nil"/>
            </w:tcBorders>
            <w:shd w:val="clear" w:color="auto" w:fill="auto"/>
            <w:vAlign w:val="bottom"/>
          </w:tcPr>
          <w:p w:rsidR="00887997" w:rsidRPr="00275F71" w:rsidRDefault="00887997" w:rsidP="00B211BD">
            <w:pPr>
              <w:widowControl/>
              <w:suppressAutoHyphens w:val="0"/>
              <w:jc w:val="center"/>
              <w:textAlignment w:val="baseline"/>
              <w:rPr>
                <w:rFonts w:ascii="Times New Roman" w:eastAsia="Times New Roman" w:hAnsi="Times New Roman" w:cs="Times New Roman"/>
                <w:color w:val="000000"/>
                <w:kern w:val="0"/>
                <w:szCs w:val="20"/>
                <w:lang w:eastAsia="ru-RU" w:bidi="ar-SA"/>
              </w:rPr>
            </w:pPr>
          </w:p>
        </w:tc>
        <w:tc>
          <w:tcPr>
            <w:tcW w:w="1913" w:type="dxa"/>
            <w:vMerge/>
            <w:tcBorders>
              <w:top w:val="single" w:sz="6" w:space="0" w:color="000000"/>
              <w:left w:val="single" w:sz="6" w:space="0" w:color="000000"/>
              <w:bottom w:val="single" w:sz="6" w:space="0" w:color="000000"/>
              <w:right w:val="nil"/>
            </w:tcBorders>
            <w:shd w:val="clear" w:color="auto" w:fill="auto"/>
            <w:vAlign w:val="bottom"/>
          </w:tcPr>
          <w:p w:rsidR="00887997" w:rsidRPr="00275F71" w:rsidRDefault="00887997" w:rsidP="00B211BD">
            <w:pPr>
              <w:widowControl/>
              <w:suppressAutoHyphens w:val="0"/>
              <w:jc w:val="center"/>
              <w:textAlignment w:val="baseline"/>
              <w:rPr>
                <w:rFonts w:ascii="Times New Roman" w:eastAsia="Times New Roman" w:hAnsi="Times New Roman" w:cs="Times New Roman"/>
                <w:color w:val="000000"/>
                <w:kern w:val="0"/>
                <w:szCs w:val="20"/>
                <w:lang w:eastAsia="ru-RU" w:bidi="ar-SA"/>
              </w:rPr>
            </w:pPr>
          </w:p>
        </w:tc>
        <w:tc>
          <w:tcPr>
            <w:tcW w:w="1636" w:type="dxa"/>
            <w:vMerge/>
            <w:tcBorders>
              <w:top w:val="single" w:sz="6" w:space="0" w:color="000000"/>
              <w:left w:val="single" w:sz="6" w:space="0" w:color="000000"/>
              <w:bottom w:val="single" w:sz="6" w:space="0" w:color="000000"/>
              <w:right w:val="nil"/>
            </w:tcBorders>
            <w:shd w:val="clear" w:color="auto" w:fill="auto"/>
            <w:vAlign w:val="bottom"/>
          </w:tcPr>
          <w:p w:rsidR="00887997" w:rsidRPr="00275F71" w:rsidRDefault="00887997" w:rsidP="00B211BD">
            <w:pPr>
              <w:widowControl/>
              <w:suppressAutoHyphens w:val="0"/>
              <w:jc w:val="center"/>
              <w:textAlignment w:val="baseline"/>
              <w:rPr>
                <w:rFonts w:ascii="Times New Roman" w:eastAsia="Times New Roman" w:hAnsi="Times New Roman" w:cs="Times New Roman"/>
                <w:color w:val="000000"/>
                <w:kern w:val="0"/>
                <w:szCs w:val="20"/>
                <w:lang w:eastAsia="ru-RU" w:bidi="ar-SA"/>
              </w:rPr>
            </w:pPr>
          </w:p>
        </w:tc>
        <w:tc>
          <w:tcPr>
            <w:tcW w:w="2763" w:type="dxa"/>
            <w:vMerge/>
            <w:tcBorders>
              <w:top w:val="single" w:sz="6" w:space="0" w:color="000000"/>
              <w:left w:val="single" w:sz="6" w:space="0" w:color="000000"/>
              <w:bottom w:val="single" w:sz="6" w:space="0" w:color="000000"/>
              <w:right w:val="nil"/>
            </w:tcBorders>
            <w:shd w:val="clear" w:color="auto" w:fill="auto"/>
            <w:vAlign w:val="bottom"/>
          </w:tcPr>
          <w:p w:rsidR="00887997" w:rsidRPr="00275F71" w:rsidRDefault="00887997" w:rsidP="00B211BD">
            <w:pPr>
              <w:widowControl/>
              <w:suppressAutoHyphens w:val="0"/>
              <w:jc w:val="center"/>
              <w:textAlignment w:val="baseline"/>
              <w:rPr>
                <w:rFonts w:ascii="Times New Roman" w:eastAsia="Times New Roman" w:hAnsi="Times New Roman" w:cs="Times New Roman"/>
                <w:color w:val="000000"/>
                <w:kern w:val="0"/>
                <w:szCs w:val="20"/>
                <w:lang w:eastAsia="ru-RU" w:bidi="ar-SA"/>
              </w:rPr>
            </w:pPr>
          </w:p>
        </w:tc>
        <w:tc>
          <w:tcPr>
            <w:tcW w:w="1664" w:type="dxa"/>
            <w:vMerge/>
            <w:tcBorders>
              <w:top w:val="single" w:sz="6" w:space="0" w:color="000000"/>
              <w:left w:val="single" w:sz="6" w:space="0" w:color="000000"/>
              <w:bottom w:val="single" w:sz="6" w:space="0" w:color="000000"/>
              <w:right w:val="single" w:sz="6" w:space="0" w:color="000000"/>
            </w:tcBorders>
            <w:shd w:val="clear" w:color="auto" w:fill="auto"/>
            <w:vAlign w:val="bottom"/>
          </w:tcPr>
          <w:p w:rsidR="00887997" w:rsidRPr="00275F71" w:rsidRDefault="00887997" w:rsidP="00B211BD">
            <w:pPr>
              <w:widowControl/>
              <w:suppressAutoHyphens w:val="0"/>
              <w:jc w:val="center"/>
              <w:textAlignment w:val="baseline"/>
              <w:rPr>
                <w:rFonts w:ascii="Times New Roman" w:eastAsia="Times New Roman" w:hAnsi="Times New Roman" w:cs="Times New Roman"/>
                <w:color w:val="000000"/>
                <w:kern w:val="0"/>
                <w:szCs w:val="20"/>
                <w:lang w:eastAsia="ru-RU" w:bidi="ar-SA"/>
              </w:rPr>
            </w:pPr>
          </w:p>
        </w:tc>
      </w:tr>
      <w:tr w:rsidR="006829CC" w:rsidRPr="00275F71" w:rsidTr="006829CC">
        <w:trPr>
          <w:trHeight w:val="360"/>
        </w:trPr>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887997" w:rsidRPr="00275F71" w:rsidRDefault="00887997" w:rsidP="00B211BD">
            <w:pPr>
              <w:widowControl/>
              <w:suppressAutoHyphens w:val="0"/>
              <w:rPr>
                <w:rFonts w:ascii="Times New Roman" w:eastAsia="Times New Roman" w:hAnsi="Times New Roman" w:cs="Times New Roman"/>
                <w:kern w:val="0"/>
                <w:sz w:val="24"/>
                <w:lang w:eastAsia="ru-RU" w:bidi="ar-SA"/>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887997" w:rsidRPr="00275F71" w:rsidRDefault="00887997" w:rsidP="00B211BD">
            <w:pPr>
              <w:widowControl/>
              <w:suppressAutoHyphens w:val="0"/>
              <w:rPr>
                <w:rFonts w:ascii="Times New Roman" w:eastAsia="Times New Roman" w:hAnsi="Times New Roman" w:cs="Times New Roman"/>
                <w:kern w:val="0"/>
                <w:sz w:val="24"/>
                <w:lang w:eastAsia="ru-RU" w:bidi="ar-SA"/>
              </w:rPr>
            </w:pPr>
          </w:p>
        </w:tc>
        <w:tc>
          <w:tcPr>
            <w:tcW w:w="0" w:type="auto"/>
            <w:gridSpan w:val="2"/>
            <w:vMerge/>
            <w:tcBorders>
              <w:top w:val="single" w:sz="6" w:space="0" w:color="000000"/>
              <w:left w:val="single" w:sz="6" w:space="0" w:color="000000"/>
              <w:bottom w:val="single" w:sz="6" w:space="0" w:color="000000"/>
              <w:right w:val="nil"/>
            </w:tcBorders>
            <w:shd w:val="clear" w:color="auto" w:fill="auto"/>
            <w:vAlign w:val="center"/>
            <w:hideMark/>
          </w:tcPr>
          <w:p w:rsidR="00887997" w:rsidRPr="00275F71" w:rsidRDefault="00887997" w:rsidP="00B211BD">
            <w:pPr>
              <w:widowControl/>
              <w:suppressAutoHyphens w:val="0"/>
              <w:rPr>
                <w:rFonts w:ascii="Times New Roman" w:eastAsia="Times New Roman" w:hAnsi="Times New Roman" w:cs="Times New Roman"/>
                <w:kern w:val="0"/>
                <w:sz w:val="24"/>
                <w:lang w:eastAsia="ru-RU" w:bidi="ar-SA"/>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887997" w:rsidRPr="00275F71" w:rsidRDefault="00887997" w:rsidP="00B211BD">
            <w:pPr>
              <w:widowControl/>
              <w:suppressAutoHyphens w:val="0"/>
              <w:rPr>
                <w:rFonts w:ascii="Times New Roman" w:eastAsia="Times New Roman" w:hAnsi="Times New Roman" w:cs="Times New Roman"/>
                <w:kern w:val="0"/>
                <w:sz w:val="24"/>
                <w:lang w:eastAsia="ru-RU" w:bidi="ar-SA"/>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887997" w:rsidRPr="00275F71" w:rsidRDefault="00887997" w:rsidP="00B211BD">
            <w:pPr>
              <w:widowControl/>
              <w:suppressAutoHyphens w:val="0"/>
              <w:rPr>
                <w:rFonts w:ascii="Times New Roman" w:eastAsia="Times New Roman" w:hAnsi="Times New Roman" w:cs="Times New Roman"/>
                <w:kern w:val="0"/>
                <w:sz w:val="24"/>
                <w:lang w:eastAsia="ru-RU" w:bidi="ar-SA"/>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887997" w:rsidRPr="00275F71" w:rsidRDefault="00887997" w:rsidP="00B211BD">
            <w:pPr>
              <w:widowControl/>
              <w:suppressAutoHyphens w:val="0"/>
              <w:rPr>
                <w:rFonts w:ascii="Times New Roman" w:eastAsia="Times New Roman" w:hAnsi="Times New Roman" w:cs="Times New Roman"/>
                <w:kern w:val="0"/>
                <w:sz w:val="24"/>
                <w:lang w:eastAsia="ru-RU" w:bidi="ar-SA"/>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887997" w:rsidRPr="00275F71" w:rsidRDefault="00887997" w:rsidP="00B211BD">
            <w:pPr>
              <w:widowControl/>
              <w:suppressAutoHyphens w:val="0"/>
              <w:rPr>
                <w:rFonts w:ascii="Times New Roman" w:eastAsia="Times New Roman" w:hAnsi="Times New Roman" w:cs="Times New Roman"/>
                <w:kern w:val="0"/>
                <w:sz w:val="24"/>
                <w:lang w:eastAsia="ru-RU" w:bidi="ar-S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887997" w:rsidRPr="00275F71" w:rsidRDefault="00887997" w:rsidP="00B211BD">
            <w:pPr>
              <w:widowControl/>
              <w:suppressAutoHyphens w:val="0"/>
              <w:rPr>
                <w:rFonts w:ascii="Times New Roman" w:eastAsia="Times New Roman" w:hAnsi="Times New Roman" w:cs="Times New Roman"/>
                <w:kern w:val="0"/>
                <w:sz w:val="24"/>
                <w:lang w:eastAsia="ru-RU" w:bidi="ar-SA"/>
              </w:rPr>
            </w:pPr>
          </w:p>
        </w:tc>
      </w:tr>
      <w:tr w:rsidR="004414AB" w:rsidRPr="006829CC" w:rsidTr="004414AB">
        <w:trPr>
          <w:trHeight w:val="285"/>
        </w:trPr>
        <w:tc>
          <w:tcPr>
            <w:tcW w:w="1607" w:type="dxa"/>
            <w:tcBorders>
              <w:top w:val="nil"/>
              <w:left w:val="single" w:sz="6" w:space="0" w:color="auto"/>
              <w:bottom w:val="single" w:sz="6" w:space="0" w:color="auto"/>
              <w:right w:val="single" w:sz="6" w:space="0" w:color="auto"/>
            </w:tcBorders>
            <w:shd w:val="clear" w:color="auto" w:fill="auto"/>
            <w:vAlign w:val="bottom"/>
            <w:hideMark/>
          </w:tcPr>
          <w:p w:rsidR="006829CC" w:rsidRPr="006829CC" w:rsidRDefault="006829CC" w:rsidP="006829CC">
            <w:pPr>
              <w:widowControl/>
              <w:suppressAutoHyphens w:val="0"/>
              <w:jc w:val="center"/>
              <w:textAlignment w:val="baseline"/>
              <w:rPr>
                <w:rFonts w:ascii="Segoe UI" w:eastAsia="Times New Roman" w:hAnsi="Segoe UI" w:cs="Segoe UI"/>
                <w:kern w:val="0"/>
                <w:sz w:val="18"/>
                <w:szCs w:val="18"/>
                <w:lang w:eastAsia="ru-RU" w:bidi="ar-SA"/>
              </w:rPr>
            </w:pPr>
            <w:r w:rsidRPr="006829CC">
              <w:rPr>
                <w:rFonts w:ascii="Times New Roman" w:eastAsia="Times New Roman" w:hAnsi="Times New Roman" w:cs="Times New Roman"/>
                <w:color w:val="000000"/>
                <w:kern w:val="0"/>
                <w:sz w:val="16"/>
                <w:szCs w:val="16"/>
                <w:lang w:eastAsia="ru-RU" w:bidi="ar-SA"/>
              </w:rPr>
              <w:t>1</w:t>
            </w:r>
            <w:r w:rsidRPr="006829CC">
              <w:rPr>
                <w:rFonts w:ascii="Times New Roman" w:eastAsia="Times New Roman" w:hAnsi="Times New Roman" w:cs="Times New Roman"/>
                <w:kern w:val="0"/>
                <w:sz w:val="16"/>
                <w:szCs w:val="16"/>
                <w:lang w:eastAsia="ru-RU" w:bidi="ar-SA"/>
              </w:rPr>
              <w:t> </w:t>
            </w:r>
          </w:p>
        </w:tc>
        <w:tc>
          <w:tcPr>
            <w:tcW w:w="1887" w:type="dxa"/>
            <w:tcBorders>
              <w:top w:val="nil"/>
              <w:left w:val="nil"/>
              <w:bottom w:val="single" w:sz="6" w:space="0" w:color="auto"/>
              <w:right w:val="single" w:sz="6" w:space="0" w:color="auto"/>
            </w:tcBorders>
            <w:shd w:val="clear" w:color="auto" w:fill="auto"/>
            <w:vAlign w:val="bottom"/>
            <w:hideMark/>
          </w:tcPr>
          <w:p w:rsidR="006829CC" w:rsidRPr="006829CC" w:rsidRDefault="006829CC" w:rsidP="006829CC">
            <w:pPr>
              <w:widowControl/>
              <w:suppressAutoHyphens w:val="0"/>
              <w:jc w:val="center"/>
              <w:textAlignment w:val="baseline"/>
              <w:rPr>
                <w:rFonts w:ascii="Segoe UI" w:eastAsia="Times New Roman" w:hAnsi="Segoe UI" w:cs="Segoe UI"/>
                <w:kern w:val="0"/>
                <w:sz w:val="18"/>
                <w:szCs w:val="18"/>
                <w:lang w:eastAsia="ru-RU" w:bidi="ar-SA"/>
              </w:rPr>
            </w:pPr>
            <w:r w:rsidRPr="006829CC">
              <w:rPr>
                <w:rFonts w:ascii="Times New Roman" w:eastAsia="Times New Roman" w:hAnsi="Times New Roman" w:cs="Times New Roman"/>
                <w:color w:val="000000"/>
                <w:kern w:val="0"/>
                <w:sz w:val="16"/>
                <w:szCs w:val="16"/>
                <w:lang w:eastAsia="ru-RU" w:bidi="ar-SA"/>
              </w:rPr>
              <w:t>2</w:t>
            </w:r>
            <w:r w:rsidRPr="006829CC">
              <w:rPr>
                <w:rFonts w:ascii="Times New Roman" w:eastAsia="Times New Roman" w:hAnsi="Times New Roman" w:cs="Times New Roman"/>
                <w:kern w:val="0"/>
                <w:sz w:val="16"/>
                <w:szCs w:val="16"/>
                <w:lang w:eastAsia="ru-RU" w:bidi="ar-SA"/>
              </w:rPr>
              <w:t> </w:t>
            </w:r>
          </w:p>
        </w:tc>
        <w:tc>
          <w:tcPr>
            <w:tcW w:w="1617" w:type="dxa"/>
            <w:tcBorders>
              <w:top w:val="nil"/>
              <w:left w:val="nil"/>
              <w:bottom w:val="single" w:sz="6" w:space="0" w:color="auto"/>
              <w:right w:val="single" w:sz="6" w:space="0" w:color="auto"/>
            </w:tcBorders>
            <w:shd w:val="clear" w:color="auto" w:fill="auto"/>
            <w:vAlign w:val="bottom"/>
            <w:hideMark/>
          </w:tcPr>
          <w:p w:rsidR="006829CC" w:rsidRPr="006829CC" w:rsidRDefault="006829CC" w:rsidP="006829CC">
            <w:pPr>
              <w:widowControl/>
              <w:suppressAutoHyphens w:val="0"/>
              <w:jc w:val="center"/>
              <w:textAlignment w:val="baseline"/>
              <w:rPr>
                <w:rFonts w:ascii="Segoe UI" w:eastAsia="Times New Roman" w:hAnsi="Segoe UI" w:cs="Segoe UI"/>
                <w:kern w:val="0"/>
                <w:sz w:val="18"/>
                <w:szCs w:val="18"/>
                <w:lang w:eastAsia="ru-RU" w:bidi="ar-SA"/>
              </w:rPr>
            </w:pPr>
            <w:r w:rsidRPr="006829CC">
              <w:rPr>
                <w:rFonts w:ascii="Times New Roman" w:eastAsia="Times New Roman" w:hAnsi="Times New Roman" w:cs="Times New Roman"/>
                <w:color w:val="000000"/>
                <w:kern w:val="0"/>
                <w:sz w:val="16"/>
                <w:szCs w:val="16"/>
                <w:lang w:eastAsia="ru-RU" w:bidi="ar-SA"/>
              </w:rPr>
              <w:t>3</w:t>
            </w:r>
            <w:r w:rsidRPr="006829CC">
              <w:rPr>
                <w:rFonts w:ascii="Times New Roman" w:eastAsia="Times New Roman" w:hAnsi="Times New Roman" w:cs="Times New Roman"/>
                <w:kern w:val="0"/>
                <w:sz w:val="16"/>
                <w:szCs w:val="16"/>
                <w:lang w:eastAsia="ru-RU" w:bidi="ar-SA"/>
              </w:rPr>
              <w:t> </w:t>
            </w:r>
          </w:p>
        </w:tc>
        <w:tc>
          <w:tcPr>
            <w:tcW w:w="1648" w:type="dxa"/>
            <w:gridSpan w:val="2"/>
            <w:tcBorders>
              <w:top w:val="nil"/>
              <w:left w:val="nil"/>
              <w:bottom w:val="single" w:sz="6" w:space="0" w:color="auto"/>
              <w:right w:val="single" w:sz="6" w:space="0" w:color="auto"/>
            </w:tcBorders>
            <w:shd w:val="clear" w:color="auto" w:fill="auto"/>
            <w:vAlign w:val="bottom"/>
            <w:hideMark/>
          </w:tcPr>
          <w:p w:rsidR="006829CC" w:rsidRPr="006829CC" w:rsidRDefault="006829CC" w:rsidP="006829CC">
            <w:pPr>
              <w:widowControl/>
              <w:suppressAutoHyphens w:val="0"/>
              <w:jc w:val="center"/>
              <w:textAlignment w:val="baseline"/>
              <w:rPr>
                <w:rFonts w:ascii="Segoe UI" w:eastAsia="Times New Roman" w:hAnsi="Segoe UI" w:cs="Segoe UI"/>
                <w:kern w:val="0"/>
                <w:sz w:val="18"/>
                <w:szCs w:val="18"/>
                <w:lang w:eastAsia="ru-RU" w:bidi="ar-SA"/>
              </w:rPr>
            </w:pPr>
            <w:r w:rsidRPr="006829CC">
              <w:rPr>
                <w:rFonts w:ascii="Times New Roman" w:eastAsia="Times New Roman" w:hAnsi="Times New Roman" w:cs="Times New Roman"/>
                <w:color w:val="000000"/>
                <w:kern w:val="0"/>
                <w:sz w:val="16"/>
                <w:szCs w:val="16"/>
                <w:lang w:eastAsia="ru-RU" w:bidi="ar-SA"/>
              </w:rPr>
              <w:t>4</w:t>
            </w:r>
            <w:r w:rsidRPr="006829CC">
              <w:rPr>
                <w:rFonts w:ascii="Times New Roman" w:eastAsia="Times New Roman" w:hAnsi="Times New Roman" w:cs="Times New Roman"/>
                <w:kern w:val="0"/>
                <w:sz w:val="16"/>
                <w:szCs w:val="16"/>
                <w:lang w:eastAsia="ru-RU" w:bidi="ar-SA"/>
              </w:rPr>
              <w:t> </w:t>
            </w:r>
          </w:p>
        </w:tc>
        <w:tc>
          <w:tcPr>
            <w:tcW w:w="1913" w:type="dxa"/>
            <w:tcBorders>
              <w:top w:val="nil"/>
              <w:left w:val="nil"/>
              <w:bottom w:val="single" w:sz="6" w:space="0" w:color="auto"/>
              <w:right w:val="single" w:sz="6" w:space="0" w:color="auto"/>
            </w:tcBorders>
            <w:shd w:val="clear" w:color="auto" w:fill="auto"/>
            <w:vAlign w:val="bottom"/>
            <w:hideMark/>
          </w:tcPr>
          <w:p w:rsidR="006829CC" w:rsidRPr="006829CC" w:rsidRDefault="006829CC" w:rsidP="006829CC">
            <w:pPr>
              <w:widowControl/>
              <w:suppressAutoHyphens w:val="0"/>
              <w:jc w:val="center"/>
              <w:textAlignment w:val="baseline"/>
              <w:rPr>
                <w:rFonts w:ascii="Segoe UI" w:eastAsia="Times New Roman" w:hAnsi="Segoe UI" w:cs="Segoe UI"/>
                <w:kern w:val="0"/>
                <w:sz w:val="18"/>
                <w:szCs w:val="18"/>
                <w:lang w:eastAsia="ru-RU" w:bidi="ar-SA"/>
              </w:rPr>
            </w:pPr>
            <w:r w:rsidRPr="006829CC">
              <w:rPr>
                <w:rFonts w:ascii="Times New Roman" w:eastAsia="Times New Roman" w:hAnsi="Times New Roman" w:cs="Times New Roman"/>
                <w:color w:val="000000"/>
                <w:kern w:val="0"/>
                <w:sz w:val="16"/>
                <w:szCs w:val="16"/>
                <w:lang w:eastAsia="ru-RU" w:bidi="ar-SA"/>
              </w:rPr>
              <w:t>5</w:t>
            </w:r>
            <w:r w:rsidRPr="006829CC">
              <w:rPr>
                <w:rFonts w:ascii="Times New Roman" w:eastAsia="Times New Roman" w:hAnsi="Times New Roman" w:cs="Times New Roman"/>
                <w:kern w:val="0"/>
                <w:sz w:val="16"/>
                <w:szCs w:val="16"/>
                <w:lang w:eastAsia="ru-RU" w:bidi="ar-SA"/>
              </w:rPr>
              <w:t> </w:t>
            </w:r>
          </w:p>
        </w:tc>
        <w:tc>
          <w:tcPr>
            <w:tcW w:w="1636" w:type="dxa"/>
            <w:tcBorders>
              <w:top w:val="nil"/>
              <w:left w:val="nil"/>
              <w:bottom w:val="single" w:sz="6" w:space="0" w:color="auto"/>
              <w:right w:val="single" w:sz="6" w:space="0" w:color="auto"/>
            </w:tcBorders>
            <w:shd w:val="clear" w:color="auto" w:fill="auto"/>
            <w:vAlign w:val="bottom"/>
            <w:hideMark/>
          </w:tcPr>
          <w:p w:rsidR="006829CC" w:rsidRPr="006829CC" w:rsidRDefault="006829CC" w:rsidP="006829CC">
            <w:pPr>
              <w:widowControl/>
              <w:suppressAutoHyphens w:val="0"/>
              <w:jc w:val="center"/>
              <w:textAlignment w:val="baseline"/>
              <w:rPr>
                <w:rFonts w:ascii="Segoe UI" w:eastAsia="Times New Roman" w:hAnsi="Segoe UI" w:cs="Segoe UI"/>
                <w:kern w:val="0"/>
                <w:sz w:val="18"/>
                <w:szCs w:val="18"/>
                <w:lang w:eastAsia="ru-RU" w:bidi="ar-SA"/>
              </w:rPr>
            </w:pPr>
            <w:r w:rsidRPr="006829CC">
              <w:rPr>
                <w:rFonts w:ascii="Times New Roman" w:eastAsia="Times New Roman" w:hAnsi="Times New Roman" w:cs="Times New Roman"/>
                <w:color w:val="000000"/>
                <w:kern w:val="0"/>
                <w:sz w:val="16"/>
                <w:szCs w:val="16"/>
                <w:lang w:eastAsia="ru-RU" w:bidi="ar-SA"/>
              </w:rPr>
              <w:t>6</w:t>
            </w:r>
            <w:r w:rsidRPr="006829CC">
              <w:rPr>
                <w:rFonts w:ascii="Times New Roman" w:eastAsia="Times New Roman" w:hAnsi="Times New Roman" w:cs="Times New Roman"/>
                <w:kern w:val="0"/>
                <w:sz w:val="16"/>
                <w:szCs w:val="16"/>
                <w:lang w:eastAsia="ru-RU" w:bidi="ar-SA"/>
              </w:rPr>
              <w:t> </w:t>
            </w:r>
          </w:p>
        </w:tc>
        <w:tc>
          <w:tcPr>
            <w:tcW w:w="2763" w:type="dxa"/>
            <w:tcBorders>
              <w:top w:val="nil"/>
              <w:left w:val="nil"/>
              <w:bottom w:val="single" w:sz="6" w:space="0" w:color="auto"/>
              <w:right w:val="single" w:sz="6" w:space="0" w:color="auto"/>
            </w:tcBorders>
            <w:shd w:val="clear" w:color="auto" w:fill="auto"/>
            <w:vAlign w:val="bottom"/>
            <w:hideMark/>
          </w:tcPr>
          <w:p w:rsidR="006829CC" w:rsidRPr="006829CC" w:rsidRDefault="006829CC" w:rsidP="006829CC">
            <w:pPr>
              <w:widowControl/>
              <w:suppressAutoHyphens w:val="0"/>
              <w:jc w:val="center"/>
              <w:textAlignment w:val="baseline"/>
              <w:rPr>
                <w:rFonts w:ascii="Segoe UI" w:eastAsia="Times New Roman" w:hAnsi="Segoe UI" w:cs="Segoe UI"/>
                <w:kern w:val="0"/>
                <w:sz w:val="18"/>
                <w:szCs w:val="18"/>
                <w:lang w:eastAsia="ru-RU" w:bidi="ar-SA"/>
              </w:rPr>
            </w:pPr>
            <w:r w:rsidRPr="006829CC">
              <w:rPr>
                <w:rFonts w:ascii="Times New Roman" w:eastAsia="Times New Roman" w:hAnsi="Times New Roman" w:cs="Times New Roman"/>
                <w:color w:val="000000"/>
                <w:kern w:val="0"/>
                <w:sz w:val="16"/>
                <w:szCs w:val="16"/>
                <w:lang w:eastAsia="ru-RU" w:bidi="ar-SA"/>
              </w:rPr>
              <w:t>7</w:t>
            </w:r>
            <w:r w:rsidRPr="006829CC">
              <w:rPr>
                <w:rFonts w:ascii="Times New Roman" w:eastAsia="Times New Roman" w:hAnsi="Times New Roman" w:cs="Times New Roman"/>
                <w:kern w:val="0"/>
                <w:sz w:val="16"/>
                <w:szCs w:val="16"/>
                <w:lang w:eastAsia="ru-RU" w:bidi="ar-SA"/>
              </w:rPr>
              <w:t> </w:t>
            </w:r>
          </w:p>
        </w:tc>
        <w:tc>
          <w:tcPr>
            <w:tcW w:w="1664" w:type="dxa"/>
            <w:tcBorders>
              <w:top w:val="nil"/>
              <w:left w:val="nil"/>
              <w:bottom w:val="single" w:sz="6" w:space="0" w:color="auto"/>
              <w:right w:val="single" w:sz="6" w:space="0" w:color="auto"/>
            </w:tcBorders>
            <w:shd w:val="clear" w:color="auto" w:fill="auto"/>
            <w:vAlign w:val="bottom"/>
            <w:hideMark/>
          </w:tcPr>
          <w:p w:rsidR="006829CC" w:rsidRPr="006829CC" w:rsidRDefault="006829CC" w:rsidP="006829CC">
            <w:pPr>
              <w:widowControl/>
              <w:suppressAutoHyphens w:val="0"/>
              <w:jc w:val="center"/>
              <w:textAlignment w:val="baseline"/>
              <w:rPr>
                <w:rFonts w:ascii="Segoe UI" w:eastAsia="Times New Roman" w:hAnsi="Segoe UI" w:cs="Segoe UI"/>
                <w:kern w:val="0"/>
                <w:sz w:val="18"/>
                <w:szCs w:val="18"/>
                <w:lang w:eastAsia="ru-RU" w:bidi="ar-SA"/>
              </w:rPr>
            </w:pPr>
            <w:r w:rsidRPr="006829CC">
              <w:rPr>
                <w:rFonts w:ascii="Times New Roman" w:eastAsia="Times New Roman" w:hAnsi="Times New Roman" w:cs="Times New Roman"/>
                <w:color w:val="000000"/>
                <w:kern w:val="0"/>
                <w:sz w:val="16"/>
                <w:szCs w:val="16"/>
                <w:lang w:eastAsia="ru-RU" w:bidi="ar-SA"/>
              </w:rPr>
              <w:t>8</w:t>
            </w:r>
            <w:r w:rsidRPr="006829CC">
              <w:rPr>
                <w:rFonts w:ascii="Times New Roman" w:eastAsia="Times New Roman" w:hAnsi="Times New Roman" w:cs="Times New Roman"/>
                <w:kern w:val="0"/>
                <w:sz w:val="16"/>
                <w:szCs w:val="16"/>
                <w:lang w:eastAsia="ru-RU" w:bidi="ar-SA"/>
              </w:rPr>
              <w:t> </w:t>
            </w:r>
          </w:p>
        </w:tc>
      </w:tr>
    </w:tbl>
    <w:p w:rsidR="00887997" w:rsidRPr="00275F71" w:rsidRDefault="00887997" w:rsidP="00887997">
      <w:pPr>
        <w:widowControl/>
        <w:suppressAutoHyphens w:val="0"/>
        <w:jc w:val="both"/>
        <w:textAlignment w:val="baseline"/>
        <w:rPr>
          <w:rFonts w:ascii="Segoe UI" w:eastAsia="Times New Roman" w:hAnsi="Segoe UI" w:cs="Segoe UI"/>
          <w:kern w:val="0"/>
          <w:sz w:val="18"/>
          <w:szCs w:val="18"/>
          <w:lang w:eastAsia="ru-RU" w:bidi="ar-SA"/>
        </w:rPr>
      </w:pPr>
      <w:r w:rsidRPr="00275F71">
        <w:rPr>
          <w:rFonts w:ascii="Times New Roman" w:eastAsia="Times New Roman" w:hAnsi="Times New Roman" w:cs="Times New Roman"/>
          <w:kern w:val="0"/>
          <w:sz w:val="22"/>
          <w:szCs w:val="22"/>
          <w:lang w:eastAsia="ru-RU" w:bidi="ar-SA"/>
        </w:rPr>
        <w:t> </w:t>
      </w:r>
    </w:p>
    <w:p w:rsidR="00887997" w:rsidRPr="001B713E" w:rsidRDefault="00887997" w:rsidP="00887997">
      <w:pPr>
        <w:widowControl/>
        <w:suppressAutoHyphens w:val="0"/>
        <w:jc w:val="both"/>
        <w:textAlignment w:val="baseline"/>
        <w:rPr>
          <w:rFonts w:ascii="Segoe UI" w:eastAsia="Times New Roman" w:hAnsi="Segoe UI" w:cs="Segoe UI"/>
          <w:kern w:val="0"/>
          <w:sz w:val="18"/>
          <w:szCs w:val="18"/>
          <w:lang w:eastAsia="ru-RU" w:bidi="ar-SA"/>
        </w:rPr>
      </w:pPr>
      <w:r w:rsidRPr="001B713E">
        <w:rPr>
          <w:rFonts w:ascii="Times New Roman" w:eastAsia="Times New Roman" w:hAnsi="Times New Roman" w:cs="Times New Roman"/>
          <w:kern w:val="0"/>
          <w:sz w:val="22"/>
          <w:szCs w:val="22"/>
          <w:lang w:eastAsia="ru-RU" w:bidi="ar-SA"/>
        </w:rPr>
        <w:t> </w:t>
      </w:r>
    </w:p>
    <w:p w:rsidR="003B4F75" w:rsidRPr="00DB5466" w:rsidRDefault="003B4F75" w:rsidP="00DB5466">
      <w:pPr>
        <w:pStyle w:val="a5"/>
        <w:jc w:val="both"/>
        <w:rPr>
          <w:rFonts w:ascii="Times New Roman" w:hAnsi="Times New Roman" w:cs="Times New Roman"/>
          <w:sz w:val="28"/>
          <w:szCs w:val="28"/>
        </w:rPr>
      </w:pPr>
    </w:p>
    <w:sectPr w:rsidR="003B4F75" w:rsidRPr="00DB5466" w:rsidSect="001B713E">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78FB" w:rsidRDefault="003D78FB" w:rsidP="00862DCA">
      <w:r>
        <w:separator/>
      </w:r>
    </w:p>
  </w:endnote>
  <w:endnote w:type="continuationSeparator" w:id="0">
    <w:p w:rsidR="003D78FB" w:rsidRDefault="003D78FB" w:rsidP="00862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Mangal">
    <w:altName w:val="Courier New"/>
    <w:panose1 w:val="00000400000000000000"/>
    <w:charset w:val="01"/>
    <w:family w:val="roman"/>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78FB" w:rsidRDefault="003D78FB" w:rsidP="00862DCA">
      <w:r>
        <w:separator/>
      </w:r>
    </w:p>
  </w:footnote>
  <w:footnote w:type="continuationSeparator" w:id="0">
    <w:p w:rsidR="003D78FB" w:rsidRDefault="003D78FB" w:rsidP="00862D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423"/>
    <w:rsid w:val="003B4F75"/>
    <w:rsid w:val="003D78FB"/>
    <w:rsid w:val="004414AB"/>
    <w:rsid w:val="006829CC"/>
    <w:rsid w:val="006C273C"/>
    <w:rsid w:val="00803743"/>
    <w:rsid w:val="00862DCA"/>
    <w:rsid w:val="00887997"/>
    <w:rsid w:val="00996C4B"/>
    <w:rsid w:val="00A070DE"/>
    <w:rsid w:val="00A13826"/>
    <w:rsid w:val="00B212FE"/>
    <w:rsid w:val="00BD6360"/>
    <w:rsid w:val="00BF4423"/>
    <w:rsid w:val="00DB5466"/>
    <w:rsid w:val="00DE3B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9855E"/>
  <w15:docId w15:val="{543881A0-B938-405E-BF44-0DAC053B1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Lucida Sans Unicode" w:hAnsi="Times New Roman"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3743"/>
    <w:pPr>
      <w:widowControl w:val="0"/>
      <w:suppressAutoHyphens/>
    </w:pPr>
    <w:rPr>
      <w:rFonts w:ascii="Arial" w:hAnsi="Arial" w:cs="Mangal"/>
      <w:kern w:val="1"/>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13826"/>
    <w:pPr>
      <w:widowControl/>
      <w:suppressAutoHyphens w:val="0"/>
      <w:spacing w:before="100" w:beforeAutospacing="1" w:after="100" w:afterAutospacing="1"/>
    </w:pPr>
    <w:rPr>
      <w:rFonts w:ascii="Times New Roman" w:eastAsia="Times New Roman" w:hAnsi="Times New Roman" w:cs="Times New Roman"/>
      <w:kern w:val="0"/>
      <w:sz w:val="24"/>
      <w:lang w:eastAsia="ru-RU" w:bidi="ar-SA"/>
    </w:rPr>
  </w:style>
  <w:style w:type="character" w:styleId="a4">
    <w:name w:val="Strong"/>
    <w:basedOn w:val="a0"/>
    <w:uiPriority w:val="22"/>
    <w:qFormat/>
    <w:rsid w:val="00A13826"/>
    <w:rPr>
      <w:b/>
      <w:bCs/>
    </w:rPr>
  </w:style>
  <w:style w:type="paragraph" w:styleId="a5">
    <w:name w:val="No Spacing"/>
    <w:uiPriority w:val="1"/>
    <w:qFormat/>
    <w:rsid w:val="00DB5466"/>
    <w:pPr>
      <w:widowControl w:val="0"/>
      <w:suppressAutoHyphens/>
    </w:pPr>
    <w:rPr>
      <w:rFonts w:ascii="Arial" w:hAnsi="Arial" w:cs="Mangal"/>
      <w:kern w:val="1"/>
      <w:szCs w:val="24"/>
      <w:lang w:eastAsia="hi-IN" w:bidi="hi-IN"/>
    </w:rPr>
  </w:style>
  <w:style w:type="character" w:customStyle="1" w:styleId="normaltextrun">
    <w:name w:val="normaltextrun"/>
    <w:basedOn w:val="a0"/>
    <w:rsid w:val="006829CC"/>
  </w:style>
  <w:style w:type="character" w:customStyle="1" w:styleId="spellingerror">
    <w:name w:val="spellingerror"/>
    <w:basedOn w:val="a0"/>
    <w:rsid w:val="006829CC"/>
  </w:style>
  <w:style w:type="character" w:customStyle="1" w:styleId="eop">
    <w:name w:val="eop"/>
    <w:basedOn w:val="a0"/>
    <w:rsid w:val="006829CC"/>
  </w:style>
  <w:style w:type="paragraph" w:customStyle="1" w:styleId="paragraph">
    <w:name w:val="paragraph"/>
    <w:basedOn w:val="a"/>
    <w:rsid w:val="006829CC"/>
    <w:pPr>
      <w:widowControl/>
      <w:suppressAutoHyphens w:val="0"/>
      <w:spacing w:before="100" w:beforeAutospacing="1" w:after="100" w:afterAutospacing="1"/>
    </w:pPr>
    <w:rPr>
      <w:rFonts w:ascii="Times New Roman" w:eastAsia="Times New Roman" w:hAnsi="Times New Roman" w:cs="Times New Roman"/>
      <w:kern w:val="0"/>
      <w:sz w:val="24"/>
      <w:lang w:eastAsia="ru-RU" w:bidi="ar-SA"/>
    </w:rPr>
  </w:style>
  <w:style w:type="paragraph" w:styleId="a6">
    <w:name w:val="header"/>
    <w:basedOn w:val="a"/>
    <w:link w:val="a7"/>
    <w:uiPriority w:val="99"/>
    <w:unhideWhenUsed/>
    <w:rsid w:val="00862DCA"/>
    <w:pPr>
      <w:tabs>
        <w:tab w:val="center" w:pos="4677"/>
        <w:tab w:val="right" w:pos="9355"/>
      </w:tabs>
    </w:pPr>
  </w:style>
  <w:style w:type="character" w:customStyle="1" w:styleId="a7">
    <w:name w:val="Верхний колонтитул Знак"/>
    <w:basedOn w:val="a0"/>
    <w:link w:val="a6"/>
    <w:uiPriority w:val="99"/>
    <w:rsid w:val="00862DCA"/>
    <w:rPr>
      <w:rFonts w:ascii="Arial" w:hAnsi="Arial" w:cs="Mangal"/>
      <w:kern w:val="1"/>
      <w:szCs w:val="24"/>
      <w:lang w:eastAsia="hi-IN" w:bidi="hi-IN"/>
    </w:rPr>
  </w:style>
  <w:style w:type="paragraph" w:styleId="a8">
    <w:name w:val="footer"/>
    <w:basedOn w:val="a"/>
    <w:link w:val="a9"/>
    <w:uiPriority w:val="99"/>
    <w:unhideWhenUsed/>
    <w:rsid w:val="00862DCA"/>
    <w:pPr>
      <w:tabs>
        <w:tab w:val="center" w:pos="4677"/>
        <w:tab w:val="right" w:pos="9355"/>
      </w:tabs>
    </w:pPr>
  </w:style>
  <w:style w:type="character" w:customStyle="1" w:styleId="a9">
    <w:name w:val="Нижний колонтитул Знак"/>
    <w:basedOn w:val="a0"/>
    <w:link w:val="a8"/>
    <w:uiPriority w:val="99"/>
    <w:rsid w:val="00862DCA"/>
    <w:rPr>
      <w:rFonts w:ascii="Arial" w:hAnsi="Arial" w:cs="Mangal"/>
      <w:kern w:val="1"/>
      <w:szCs w:val="24"/>
      <w:lang w:eastAsia="hi-IN" w:bidi="hi-IN"/>
    </w:rPr>
  </w:style>
  <w:style w:type="paragraph" w:styleId="aa">
    <w:name w:val="Balloon Text"/>
    <w:basedOn w:val="a"/>
    <w:link w:val="ab"/>
    <w:uiPriority w:val="99"/>
    <w:semiHidden/>
    <w:unhideWhenUsed/>
    <w:rsid w:val="00A070DE"/>
    <w:rPr>
      <w:rFonts w:ascii="Segoe UI" w:hAnsi="Segoe UI"/>
      <w:sz w:val="18"/>
      <w:szCs w:val="16"/>
    </w:rPr>
  </w:style>
  <w:style w:type="character" w:customStyle="1" w:styleId="ab">
    <w:name w:val="Текст выноски Знак"/>
    <w:basedOn w:val="a0"/>
    <w:link w:val="aa"/>
    <w:uiPriority w:val="99"/>
    <w:semiHidden/>
    <w:rsid w:val="00A070DE"/>
    <w:rPr>
      <w:rFonts w:ascii="Segoe UI" w:hAnsi="Segoe UI" w:cs="Mangal"/>
      <w:kern w:val="1"/>
      <w:sz w:val="18"/>
      <w:szCs w:val="16"/>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087601">
      <w:bodyDiv w:val="1"/>
      <w:marLeft w:val="0"/>
      <w:marRight w:val="0"/>
      <w:marTop w:val="0"/>
      <w:marBottom w:val="0"/>
      <w:divBdr>
        <w:top w:val="none" w:sz="0" w:space="0" w:color="auto"/>
        <w:left w:val="none" w:sz="0" w:space="0" w:color="auto"/>
        <w:bottom w:val="none" w:sz="0" w:space="0" w:color="auto"/>
        <w:right w:val="none" w:sz="0" w:space="0" w:color="auto"/>
      </w:divBdr>
      <w:divsChild>
        <w:div w:id="1337418131">
          <w:marLeft w:val="0"/>
          <w:marRight w:val="0"/>
          <w:marTop w:val="0"/>
          <w:marBottom w:val="0"/>
          <w:divBdr>
            <w:top w:val="none" w:sz="0" w:space="0" w:color="auto"/>
            <w:left w:val="none" w:sz="0" w:space="0" w:color="auto"/>
            <w:bottom w:val="none" w:sz="0" w:space="0" w:color="auto"/>
            <w:right w:val="none" w:sz="0" w:space="0" w:color="auto"/>
          </w:divBdr>
          <w:divsChild>
            <w:div w:id="1986885082">
              <w:marLeft w:val="0"/>
              <w:marRight w:val="0"/>
              <w:marTop w:val="0"/>
              <w:marBottom w:val="0"/>
              <w:divBdr>
                <w:top w:val="none" w:sz="0" w:space="0" w:color="auto"/>
                <w:left w:val="none" w:sz="0" w:space="0" w:color="auto"/>
                <w:bottom w:val="none" w:sz="0" w:space="0" w:color="auto"/>
                <w:right w:val="none" w:sz="0" w:space="0" w:color="auto"/>
              </w:divBdr>
            </w:div>
          </w:divsChild>
        </w:div>
        <w:div w:id="706031840">
          <w:marLeft w:val="0"/>
          <w:marRight w:val="0"/>
          <w:marTop w:val="0"/>
          <w:marBottom w:val="0"/>
          <w:divBdr>
            <w:top w:val="none" w:sz="0" w:space="0" w:color="auto"/>
            <w:left w:val="none" w:sz="0" w:space="0" w:color="auto"/>
            <w:bottom w:val="none" w:sz="0" w:space="0" w:color="auto"/>
            <w:right w:val="none" w:sz="0" w:space="0" w:color="auto"/>
          </w:divBdr>
          <w:divsChild>
            <w:div w:id="1536231866">
              <w:marLeft w:val="0"/>
              <w:marRight w:val="0"/>
              <w:marTop w:val="0"/>
              <w:marBottom w:val="0"/>
              <w:divBdr>
                <w:top w:val="none" w:sz="0" w:space="0" w:color="auto"/>
                <w:left w:val="none" w:sz="0" w:space="0" w:color="auto"/>
                <w:bottom w:val="none" w:sz="0" w:space="0" w:color="auto"/>
                <w:right w:val="none" w:sz="0" w:space="0" w:color="auto"/>
              </w:divBdr>
            </w:div>
          </w:divsChild>
        </w:div>
        <w:div w:id="1985889968">
          <w:marLeft w:val="0"/>
          <w:marRight w:val="0"/>
          <w:marTop w:val="0"/>
          <w:marBottom w:val="0"/>
          <w:divBdr>
            <w:top w:val="none" w:sz="0" w:space="0" w:color="auto"/>
            <w:left w:val="none" w:sz="0" w:space="0" w:color="auto"/>
            <w:bottom w:val="none" w:sz="0" w:space="0" w:color="auto"/>
            <w:right w:val="none" w:sz="0" w:space="0" w:color="auto"/>
          </w:divBdr>
          <w:divsChild>
            <w:div w:id="185798810">
              <w:marLeft w:val="0"/>
              <w:marRight w:val="0"/>
              <w:marTop w:val="0"/>
              <w:marBottom w:val="0"/>
              <w:divBdr>
                <w:top w:val="none" w:sz="0" w:space="0" w:color="auto"/>
                <w:left w:val="none" w:sz="0" w:space="0" w:color="auto"/>
                <w:bottom w:val="none" w:sz="0" w:space="0" w:color="auto"/>
                <w:right w:val="none" w:sz="0" w:space="0" w:color="auto"/>
              </w:divBdr>
            </w:div>
          </w:divsChild>
        </w:div>
        <w:div w:id="1029375665">
          <w:marLeft w:val="0"/>
          <w:marRight w:val="0"/>
          <w:marTop w:val="0"/>
          <w:marBottom w:val="0"/>
          <w:divBdr>
            <w:top w:val="none" w:sz="0" w:space="0" w:color="auto"/>
            <w:left w:val="none" w:sz="0" w:space="0" w:color="auto"/>
            <w:bottom w:val="none" w:sz="0" w:space="0" w:color="auto"/>
            <w:right w:val="none" w:sz="0" w:space="0" w:color="auto"/>
          </w:divBdr>
          <w:divsChild>
            <w:div w:id="1899776867">
              <w:marLeft w:val="0"/>
              <w:marRight w:val="0"/>
              <w:marTop w:val="0"/>
              <w:marBottom w:val="0"/>
              <w:divBdr>
                <w:top w:val="none" w:sz="0" w:space="0" w:color="auto"/>
                <w:left w:val="none" w:sz="0" w:space="0" w:color="auto"/>
                <w:bottom w:val="none" w:sz="0" w:space="0" w:color="auto"/>
                <w:right w:val="none" w:sz="0" w:space="0" w:color="auto"/>
              </w:divBdr>
            </w:div>
          </w:divsChild>
        </w:div>
        <w:div w:id="118960114">
          <w:marLeft w:val="0"/>
          <w:marRight w:val="0"/>
          <w:marTop w:val="0"/>
          <w:marBottom w:val="0"/>
          <w:divBdr>
            <w:top w:val="none" w:sz="0" w:space="0" w:color="auto"/>
            <w:left w:val="none" w:sz="0" w:space="0" w:color="auto"/>
            <w:bottom w:val="none" w:sz="0" w:space="0" w:color="auto"/>
            <w:right w:val="none" w:sz="0" w:space="0" w:color="auto"/>
          </w:divBdr>
          <w:divsChild>
            <w:div w:id="956718921">
              <w:marLeft w:val="0"/>
              <w:marRight w:val="0"/>
              <w:marTop w:val="0"/>
              <w:marBottom w:val="0"/>
              <w:divBdr>
                <w:top w:val="none" w:sz="0" w:space="0" w:color="auto"/>
                <w:left w:val="none" w:sz="0" w:space="0" w:color="auto"/>
                <w:bottom w:val="none" w:sz="0" w:space="0" w:color="auto"/>
                <w:right w:val="none" w:sz="0" w:space="0" w:color="auto"/>
              </w:divBdr>
            </w:div>
          </w:divsChild>
        </w:div>
        <w:div w:id="1050421756">
          <w:marLeft w:val="0"/>
          <w:marRight w:val="0"/>
          <w:marTop w:val="0"/>
          <w:marBottom w:val="0"/>
          <w:divBdr>
            <w:top w:val="none" w:sz="0" w:space="0" w:color="auto"/>
            <w:left w:val="none" w:sz="0" w:space="0" w:color="auto"/>
            <w:bottom w:val="none" w:sz="0" w:space="0" w:color="auto"/>
            <w:right w:val="none" w:sz="0" w:space="0" w:color="auto"/>
          </w:divBdr>
          <w:divsChild>
            <w:div w:id="1805661296">
              <w:marLeft w:val="0"/>
              <w:marRight w:val="0"/>
              <w:marTop w:val="0"/>
              <w:marBottom w:val="0"/>
              <w:divBdr>
                <w:top w:val="none" w:sz="0" w:space="0" w:color="auto"/>
                <w:left w:val="none" w:sz="0" w:space="0" w:color="auto"/>
                <w:bottom w:val="none" w:sz="0" w:space="0" w:color="auto"/>
                <w:right w:val="none" w:sz="0" w:space="0" w:color="auto"/>
              </w:divBdr>
            </w:div>
          </w:divsChild>
        </w:div>
        <w:div w:id="1827821683">
          <w:marLeft w:val="0"/>
          <w:marRight w:val="0"/>
          <w:marTop w:val="0"/>
          <w:marBottom w:val="0"/>
          <w:divBdr>
            <w:top w:val="none" w:sz="0" w:space="0" w:color="auto"/>
            <w:left w:val="none" w:sz="0" w:space="0" w:color="auto"/>
            <w:bottom w:val="none" w:sz="0" w:space="0" w:color="auto"/>
            <w:right w:val="none" w:sz="0" w:space="0" w:color="auto"/>
          </w:divBdr>
          <w:divsChild>
            <w:div w:id="1103497680">
              <w:marLeft w:val="0"/>
              <w:marRight w:val="0"/>
              <w:marTop w:val="0"/>
              <w:marBottom w:val="0"/>
              <w:divBdr>
                <w:top w:val="none" w:sz="0" w:space="0" w:color="auto"/>
                <w:left w:val="none" w:sz="0" w:space="0" w:color="auto"/>
                <w:bottom w:val="none" w:sz="0" w:space="0" w:color="auto"/>
                <w:right w:val="none" w:sz="0" w:space="0" w:color="auto"/>
              </w:divBdr>
            </w:div>
          </w:divsChild>
        </w:div>
        <w:div w:id="1033534940">
          <w:marLeft w:val="0"/>
          <w:marRight w:val="0"/>
          <w:marTop w:val="0"/>
          <w:marBottom w:val="0"/>
          <w:divBdr>
            <w:top w:val="none" w:sz="0" w:space="0" w:color="auto"/>
            <w:left w:val="none" w:sz="0" w:space="0" w:color="auto"/>
            <w:bottom w:val="none" w:sz="0" w:space="0" w:color="auto"/>
            <w:right w:val="none" w:sz="0" w:space="0" w:color="auto"/>
          </w:divBdr>
          <w:divsChild>
            <w:div w:id="173168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999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2809</Words>
  <Characters>16014</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 Камлак</dc:creator>
  <cp:keywords/>
  <dc:description/>
  <cp:lastModifiedBy>Администрация Камлак</cp:lastModifiedBy>
  <cp:revision>15</cp:revision>
  <cp:lastPrinted>2020-01-21T07:36:00Z</cp:lastPrinted>
  <dcterms:created xsi:type="dcterms:W3CDTF">2019-12-30T09:30:00Z</dcterms:created>
  <dcterms:modified xsi:type="dcterms:W3CDTF">2020-01-21T07:40:00Z</dcterms:modified>
</cp:coreProperties>
</file>