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40" w:rsidRPr="0059060D" w:rsidRDefault="002B207E" w:rsidP="00EE5B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74.6pt;margin-top:4.2pt;width:180pt;height:129.75pt;z-index:251674624" stroked="f">
            <v:textbox style="mso-next-textbox:#_x0000_s1038">
              <w:txbxContent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АЛТАЙ РЕСПУБЛИКА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ШАБАЛИН АЙМАК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 ТОЗОЛМО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КАМЛАК 1УРТ 1ЕЗЕЕНИН АДМИНИСТРАЦИЯЗЫ</w:t>
                  </w:r>
                </w:p>
              </w:txbxContent>
            </v:textbox>
          </v:shape>
        </w:pict>
      </w:r>
      <w:r w:rsidR="00D2734A">
        <w:rPr>
          <w:noProof/>
        </w:rPr>
        <w:pict>
          <v:shape id="_x0000_s1037" type="#_x0000_t202" style="position:absolute;margin-left:-41.15pt;margin-top:4.2pt;width:194.4pt;height:124.8pt;z-index:251672576" stroked="f">
            <v:textbox style="mso-next-textbox:#_x0000_s1037">
              <w:txbxContent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 АЛТАЙ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ШЕБАЛИНСКИЙ РАЙОН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СЕЛЬСКАЯ АДМИНИСТРАЦИЯ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КАМЛАКСКОЕ  СЕЛЬСКОЕ</w:t>
                  </w:r>
                </w:p>
                <w:p w:rsidR="00625AA4" w:rsidRPr="00691FD5" w:rsidRDefault="00625AA4" w:rsidP="00EE5B4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ПОСЕЛЕНИЕ</w:t>
                  </w:r>
                </w:p>
                <w:p w:rsidR="00625AA4" w:rsidRPr="00691FD5" w:rsidRDefault="00625AA4" w:rsidP="00EE5B40">
                  <w:pPr>
                    <w:pStyle w:val="a8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E5B40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914400" cy="1143000"/>
            <wp:effectExtent l="19050" t="0" r="0" b="0"/>
            <wp:wrapTopAndBottom/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B40" w:rsidRPr="0059060D" w:rsidRDefault="00EE5B40" w:rsidP="00EE5B40">
      <w:pPr>
        <w:tabs>
          <w:tab w:val="left" w:pos="6045"/>
        </w:tabs>
        <w:rPr>
          <w:rFonts w:ascii="Times New Roman" w:hAnsi="Times New Roman" w:cs="Times New Roman"/>
          <w:sz w:val="28"/>
          <w:szCs w:val="28"/>
        </w:rPr>
      </w:pPr>
      <w:r w:rsidRPr="00691FD5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  <w:r w:rsidRPr="00691F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E5B40" w:rsidRPr="00691FD5" w:rsidRDefault="00EE5B40" w:rsidP="00EE5B40">
      <w:pPr>
        <w:tabs>
          <w:tab w:val="left" w:pos="6045"/>
        </w:tabs>
        <w:rPr>
          <w:sz w:val="28"/>
          <w:szCs w:val="28"/>
        </w:rPr>
      </w:pPr>
      <w:r w:rsidRPr="00691FD5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  <w:r w:rsidRPr="00691F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1FD5">
        <w:rPr>
          <w:rFonts w:ascii="Times New Roman" w:hAnsi="Times New Roman" w:cs="Times New Roman"/>
          <w:sz w:val="28"/>
          <w:szCs w:val="28"/>
        </w:rPr>
        <w:t xml:space="preserve">  с. Камлак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91FD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1FD5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691FD5">
        <w:rPr>
          <w:rFonts w:ascii="Times New Roman" w:hAnsi="Times New Roman" w:cs="Times New Roman"/>
          <w:b/>
          <w:sz w:val="28"/>
          <w:szCs w:val="28"/>
        </w:rPr>
        <w:t>ОП</w:t>
      </w:r>
    </w:p>
    <w:p w:rsidR="002B207E" w:rsidRPr="007F6138" w:rsidRDefault="002B207E" w:rsidP="002B20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октября 2024</w:t>
      </w:r>
      <w:r w:rsidRPr="007F6138">
        <w:rPr>
          <w:rFonts w:ascii="Times New Roman" w:hAnsi="Times New Roman" w:cs="Times New Roman"/>
          <w:b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F6138">
        <w:rPr>
          <w:rFonts w:ascii="Times New Roman" w:hAnsi="Times New Roman" w:cs="Times New Roman"/>
          <w:b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b/>
          <w:sz w:val="28"/>
          <w:szCs w:val="28"/>
        </w:rPr>
        <w:t>79</w:t>
      </w:r>
    </w:p>
    <w:p w:rsidR="002B207E" w:rsidRPr="00AD5CFC" w:rsidRDefault="002B207E" w:rsidP="002B207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FC">
        <w:rPr>
          <w:rFonts w:ascii="Times New Roman" w:hAnsi="Times New Roman" w:cs="Times New Roman"/>
          <w:b/>
          <w:sz w:val="28"/>
          <w:szCs w:val="28"/>
        </w:rPr>
        <w:t>О продлении срока действия муниципальной программы муниципального образования  Камлакское сельское поселение</w:t>
      </w:r>
    </w:p>
    <w:p w:rsidR="002B207E" w:rsidRPr="00AD5CFC" w:rsidRDefault="002B207E" w:rsidP="002B207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FC">
        <w:rPr>
          <w:rFonts w:ascii="Times New Roman" w:hAnsi="Times New Roman" w:cs="Times New Roman"/>
          <w:b/>
          <w:sz w:val="28"/>
          <w:szCs w:val="28"/>
        </w:rPr>
        <w:t>«</w:t>
      </w:r>
      <w:r w:rsidRPr="00AD5CFC">
        <w:rPr>
          <w:rFonts w:ascii="Times New Roman" w:hAnsi="Times New Roman" w:cs="Times New Roman"/>
          <w:b/>
          <w:bCs/>
          <w:sz w:val="28"/>
          <w:szCs w:val="28"/>
        </w:rPr>
        <w:t>Организация эффективного функционирования систем жизнеобеспечения на 2019-2024 годы</w:t>
      </w:r>
      <w:r w:rsidRPr="00AD5CFC">
        <w:rPr>
          <w:rFonts w:ascii="Times New Roman" w:hAnsi="Times New Roman" w:cs="Times New Roman"/>
          <w:b/>
          <w:sz w:val="28"/>
          <w:szCs w:val="28"/>
        </w:rPr>
        <w:t>» на 2025 год</w:t>
      </w:r>
    </w:p>
    <w:p w:rsidR="002B207E" w:rsidRPr="00D93021" w:rsidRDefault="002B207E" w:rsidP="002B207E">
      <w:pPr>
        <w:pStyle w:val="a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B207E" w:rsidRPr="007F6138" w:rsidRDefault="002B207E" w:rsidP="002B2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61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F6138">
        <w:rPr>
          <w:rFonts w:ascii="Times New Roman" w:hAnsi="Times New Roman"/>
          <w:bCs/>
          <w:sz w:val="28"/>
          <w:szCs w:val="28"/>
        </w:rPr>
        <w:t>Положением о муниципальных программах муниципального образования Камлакское сельское поселение, утвержденно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7F6138">
        <w:rPr>
          <w:rFonts w:ascii="Times New Roman" w:hAnsi="Times New Roman"/>
          <w:bCs/>
          <w:sz w:val="28"/>
          <w:szCs w:val="28"/>
        </w:rPr>
        <w:t xml:space="preserve"> </w:t>
      </w:r>
      <w:r w:rsidRPr="007F6138">
        <w:rPr>
          <w:rFonts w:ascii="Times New Roman" w:hAnsi="Times New Roman" w:cs="Times New Roman"/>
          <w:sz w:val="28"/>
          <w:szCs w:val="28"/>
        </w:rPr>
        <w:t>06.11.2018 года №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38">
        <w:rPr>
          <w:rFonts w:ascii="Times New Roman" w:hAnsi="Times New Roman"/>
          <w:bCs/>
          <w:sz w:val="28"/>
          <w:szCs w:val="28"/>
        </w:rPr>
        <w:t>и Решени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7F6138">
        <w:rPr>
          <w:rFonts w:ascii="Times New Roman" w:hAnsi="Times New Roman"/>
          <w:bCs/>
          <w:sz w:val="28"/>
          <w:szCs w:val="28"/>
        </w:rPr>
        <w:t xml:space="preserve"> сессии сельского Совета депутатов МО Камлакское сельское поселение от </w:t>
      </w:r>
      <w:r>
        <w:rPr>
          <w:rFonts w:ascii="Times New Roman" w:hAnsi="Times New Roman"/>
          <w:bCs/>
          <w:sz w:val="28"/>
          <w:szCs w:val="28"/>
        </w:rPr>
        <w:t>26.12.2023</w:t>
      </w:r>
      <w:r w:rsidRPr="007F6138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7F6138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2</w:t>
      </w:r>
      <w:r w:rsidRPr="007F6138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Камлакское сельское поселение 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7F6138">
        <w:rPr>
          <w:rFonts w:ascii="Times New Roman" w:hAnsi="Times New Roman"/>
          <w:bCs/>
          <w:sz w:val="28"/>
          <w:szCs w:val="28"/>
        </w:rPr>
        <w:t xml:space="preserve">  год  и на плановый период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7F6138">
        <w:rPr>
          <w:rFonts w:ascii="Times New Roman" w:hAnsi="Times New Roman"/>
          <w:bCs/>
          <w:sz w:val="28"/>
          <w:szCs w:val="28"/>
        </w:rPr>
        <w:t xml:space="preserve"> и  20</w:t>
      </w:r>
      <w:r>
        <w:rPr>
          <w:rFonts w:ascii="Times New Roman" w:hAnsi="Times New Roman"/>
          <w:bCs/>
          <w:sz w:val="28"/>
          <w:szCs w:val="28"/>
        </w:rPr>
        <w:t>26</w:t>
      </w:r>
      <w:r w:rsidRPr="007F6138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7F6138">
        <w:rPr>
          <w:rFonts w:ascii="Times New Roman" w:hAnsi="Times New Roman" w:cs="Times New Roman"/>
          <w:sz w:val="28"/>
          <w:szCs w:val="28"/>
        </w:rPr>
        <w:t xml:space="preserve">, руководствуясь Уставом МО Камлакское сельское поселение, </w:t>
      </w:r>
    </w:p>
    <w:p w:rsidR="002B207E" w:rsidRPr="00D93021" w:rsidRDefault="002B207E" w:rsidP="002B20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2B207E" w:rsidRPr="00D93021" w:rsidRDefault="002B207E" w:rsidP="002B207E">
      <w:pPr>
        <w:pStyle w:val="a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207E" w:rsidRPr="00AD5CFC" w:rsidRDefault="002B207E" w:rsidP="002B207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D5C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207E" w:rsidRPr="00D93021" w:rsidRDefault="002B207E" w:rsidP="002B207E">
      <w:pPr>
        <w:pStyle w:val="a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207E" w:rsidRPr="007F6138" w:rsidRDefault="002B207E" w:rsidP="002B207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F613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Продлить срок действия</w:t>
      </w:r>
      <w:r w:rsidRPr="007F613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613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F6138">
        <w:rPr>
          <w:rFonts w:ascii="Times New Roman" w:hAnsi="Times New Roman" w:cs="Times New Roman"/>
          <w:sz w:val="28"/>
          <w:szCs w:val="28"/>
        </w:rPr>
        <w:t>муниципального образования Камлакское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CFC">
        <w:rPr>
          <w:rFonts w:ascii="Times New Roman" w:hAnsi="Times New Roman" w:cs="Times New Roman"/>
          <w:b/>
          <w:sz w:val="28"/>
          <w:szCs w:val="28"/>
        </w:rPr>
        <w:t>«</w:t>
      </w:r>
      <w:r w:rsidRPr="00AD5CFC">
        <w:rPr>
          <w:rFonts w:ascii="Times New Roman" w:hAnsi="Times New Roman" w:cs="Times New Roman"/>
          <w:bCs/>
          <w:sz w:val="28"/>
          <w:szCs w:val="28"/>
        </w:rPr>
        <w:t>Организация эффективного функционирования систем жизнеобеспечения на 2019-2024 годы</w:t>
      </w:r>
      <w:r w:rsidRPr="007F61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CE2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а 2025 год, утвердить прилагаемую муниципальную программу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3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приложения № 1</w:t>
      </w:r>
      <w:r w:rsidRPr="007F6138">
        <w:rPr>
          <w:rFonts w:ascii="Times New Roman" w:hAnsi="Times New Roman" w:cs="Times New Roman"/>
          <w:sz w:val="28"/>
          <w:szCs w:val="28"/>
        </w:rPr>
        <w:t>.</w:t>
      </w:r>
    </w:p>
    <w:p w:rsidR="002B207E" w:rsidRPr="007F6138" w:rsidRDefault="002B207E" w:rsidP="002B207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F613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138">
        <w:rPr>
          <w:rFonts w:ascii="Times New Roman" w:hAnsi="Times New Roman"/>
          <w:sz w:val="28"/>
          <w:szCs w:val="28"/>
        </w:rPr>
        <w:t xml:space="preserve">Настоящее  </w:t>
      </w:r>
      <w:r>
        <w:rPr>
          <w:rFonts w:ascii="Times New Roman" w:hAnsi="Times New Roman"/>
          <w:sz w:val="28"/>
          <w:szCs w:val="28"/>
        </w:rPr>
        <w:t>п</w:t>
      </w:r>
      <w:r w:rsidRPr="007F6138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с даты его официального обнародования</w:t>
      </w:r>
      <w:r w:rsidRPr="007F6138">
        <w:rPr>
          <w:rFonts w:ascii="Times New Roman" w:hAnsi="Times New Roman"/>
          <w:sz w:val="28"/>
          <w:szCs w:val="28"/>
        </w:rPr>
        <w:t>.</w:t>
      </w:r>
    </w:p>
    <w:p w:rsidR="002B207E" w:rsidRPr="007F6138" w:rsidRDefault="002B207E" w:rsidP="002B207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F6138">
        <w:rPr>
          <w:rFonts w:ascii="Times New Roman" w:hAnsi="Times New Roman"/>
          <w:sz w:val="28"/>
          <w:szCs w:val="28"/>
        </w:rPr>
        <w:t xml:space="preserve">3. Обнародовать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7F6138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138">
        <w:rPr>
          <w:rFonts w:ascii="Times New Roman" w:hAnsi="Times New Roman"/>
          <w:sz w:val="28"/>
          <w:szCs w:val="28"/>
        </w:rPr>
        <w:t>в соответствии  с п.</w:t>
      </w:r>
      <w:r>
        <w:rPr>
          <w:rFonts w:ascii="Times New Roman" w:hAnsi="Times New Roman"/>
          <w:sz w:val="28"/>
          <w:szCs w:val="28"/>
        </w:rPr>
        <w:t>10</w:t>
      </w:r>
      <w:r w:rsidRPr="007F6138">
        <w:rPr>
          <w:rFonts w:ascii="Times New Roman" w:hAnsi="Times New Roman"/>
          <w:sz w:val="28"/>
          <w:szCs w:val="28"/>
        </w:rPr>
        <w:t xml:space="preserve"> ст. 48 Устава МО Камлакское сельское поселение</w:t>
      </w:r>
      <w:r>
        <w:rPr>
          <w:rFonts w:ascii="Times New Roman" w:hAnsi="Times New Roman"/>
          <w:sz w:val="28"/>
          <w:szCs w:val="28"/>
        </w:rPr>
        <w:t>.</w:t>
      </w:r>
    </w:p>
    <w:p w:rsidR="002B207E" w:rsidRPr="007F6138" w:rsidRDefault="002B207E" w:rsidP="002B207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F6138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F613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2B207E" w:rsidRPr="007F6138" w:rsidRDefault="002B207E" w:rsidP="002B207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B207E" w:rsidRPr="007F6138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207E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  <w:r w:rsidRPr="007F613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38">
        <w:rPr>
          <w:rFonts w:ascii="Times New Roman" w:hAnsi="Times New Roman" w:cs="Times New Roman"/>
          <w:sz w:val="28"/>
          <w:szCs w:val="28"/>
        </w:rPr>
        <w:t>МО Камлакское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38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6138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В.В. Акпашев</w:t>
      </w:r>
    </w:p>
    <w:p w:rsidR="002B207E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207E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207E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207E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207E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207E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207E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207E" w:rsidRDefault="002B207E" w:rsidP="002B207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B207E" w:rsidRDefault="002B207E" w:rsidP="002B207E">
      <w:pPr>
        <w:pStyle w:val="ConsPlusNormal"/>
        <w:ind w:firstLine="4536"/>
        <w:rPr>
          <w:rFonts w:ascii="Times New Roman" w:hAnsi="Times New Roman" w:cs="Times New Roman"/>
          <w:szCs w:val="28"/>
        </w:rPr>
      </w:pPr>
    </w:p>
    <w:p w:rsidR="002B207E" w:rsidRPr="00202910" w:rsidRDefault="002B207E" w:rsidP="002B207E">
      <w:pPr>
        <w:pStyle w:val="ConsPlusNormal"/>
        <w:ind w:firstLine="453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202910">
        <w:rPr>
          <w:rFonts w:ascii="Times New Roman" w:hAnsi="Times New Roman" w:cs="Times New Roman"/>
          <w:szCs w:val="28"/>
        </w:rPr>
        <w:t>Приложение  №1</w:t>
      </w:r>
    </w:p>
    <w:p w:rsidR="002B207E" w:rsidRPr="00202910" w:rsidRDefault="002B207E" w:rsidP="002B207E">
      <w:pPr>
        <w:pStyle w:val="ConsPlusNormal"/>
        <w:ind w:firstLine="453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202910">
        <w:rPr>
          <w:rFonts w:ascii="Times New Roman" w:hAnsi="Times New Roman" w:cs="Times New Roman"/>
          <w:szCs w:val="28"/>
        </w:rPr>
        <w:t xml:space="preserve">к  Постановлению </w:t>
      </w:r>
      <w:r>
        <w:rPr>
          <w:rFonts w:ascii="Times New Roman" w:hAnsi="Times New Roman" w:cs="Times New Roman"/>
          <w:szCs w:val="28"/>
        </w:rPr>
        <w:t>г</w:t>
      </w:r>
      <w:r w:rsidRPr="00202910">
        <w:rPr>
          <w:rFonts w:ascii="Times New Roman" w:hAnsi="Times New Roman" w:cs="Times New Roman"/>
          <w:szCs w:val="28"/>
        </w:rPr>
        <w:t>лавы МО</w:t>
      </w:r>
    </w:p>
    <w:p w:rsidR="002B207E" w:rsidRPr="00202910" w:rsidRDefault="002B207E" w:rsidP="002B207E">
      <w:pPr>
        <w:pStyle w:val="ConsPlusNormal"/>
        <w:ind w:firstLine="453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202910">
        <w:rPr>
          <w:rFonts w:ascii="Times New Roman" w:hAnsi="Times New Roman" w:cs="Times New Roman"/>
          <w:szCs w:val="28"/>
        </w:rPr>
        <w:t>Камлакское сельское поселение</w:t>
      </w:r>
    </w:p>
    <w:p w:rsidR="00F72084" w:rsidRDefault="002B207E" w:rsidP="002B207E">
      <w:pPr>
        <w:pStyle w:val="ConsPlusNormal"/>
        <w:ind w:firstLine="453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</w:t>
      </w:r>
      <w:r w:rsidRPr="00202910">
        <w:rPr>
          <w:rFonts w:ascii="Times New Roman" w:hAnsi="Times New Roman" w:cs="Times New Roman"/>
          <w:szCs w:val="28"/>
        </w:rPr>
        <w:t xml:space="preserve">от </w:t>
      </w:r>
      <w:r>
        <w:rPr>
          <w:rFonts w:ascii="Times New Roman" w:hAnsi="Times New Roman" w:cs="Times New Roman"/>
          <w:szCs w:val="28"/>
        </w:rPr>
        <w:t>14.10.2024</w:t>
      </w:r>
      <w:r w:rsidRPr="00202910">
        <w:rPr>
          <w:rFonts w:ascii="Times New Roman" w:hAnsi="Times New Roman" w:cs="Times New Roman"/>
          <w:szCs w:val="28"/>
        </w:rPr>
        <w:t xml:space="preserve"> г. N </w:t>
      </w:r>
      <w:r>
        <w:rPr>
          <w:rFonts w:ascii="Times New Roman" w:hAnsi="Times New Roman" w:cs="Times New Roman"/>
          <w:szCs w:val="28"/>
        </w:rPr>
        <w:t>79</w:t>
      </w:r>
    </w:p>
    <w:p w:rsidR="009C4609" w:rsidRDefault="00D93021" w:rsidP="002B207E">
      <w:pPr>
        <w:pStyle w:val="ConsPlusNormal"/>
        <w:ind w:firstLine="453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</w:t>
      </w:r>
      <w:r w:rsidR="009C4609">
        <w:rPr>
          <w:rFonts w:ascii="Times New Roman" w:hAnsi="Times New Roman" w:cs="Times New Roman"/>
          <w:szCs w:val="28"/>
        </w:rPr>
        <w:t xml:space="preserve">    </w:t>
      </w:r>
    </w:p>
    <w:p w:rsidR="000E0C1B" w:rsidRPr="00202910" w:rsidRDefault="000E0C1B" w:rsidP="009C4609">
      <w:pPr>
        <w:pStyle w:val="ConsPlusNormal"/>
        <w:ind w:firstLine="4536"/>
        <w:rPr>
          <w:rFonts w:ascii="Times New Roman" w:hAnsi="Times New Roman" w:cs="Times New Roman"/>
          <w:szCs w:val="28"/>
        </w:rPr>
      </w:pPr>
    </w:p>
    <w:p w:rsidR="005A4BD3" w:rsidRPr="005A4BD3" w:rsidRDefault="005A4BD3" w:rsidP="005A4B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3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0E0C1B" w:rsidRPr="005A4BD3" w:rsidRDefault="005A4BD3" w:rsidP="005A4B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3">
        <w:rPr>
          <w:rFonts w:ascii="Times New Roman" w:hAnsi="Times New Roman" w:cs="Times New Roman"/>
          <w:b/>
          <w:sz w:val="28"/>
          <w:szCs w:val="28"/>
        </w:rPr>
        <w:t>муниципального образования Камлакское сельское поселение</w:t>
      </w:r>
    </w:p>
    <w:p w:rsidR="005A4BD3" w:rsidRPr="005A4BD3" w:rsidRDefault="000E0C1B" w:rsidP="005A4BD3">
      <w:pPr>
        <w:pStyle w:val="a8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3">
        <w:rPr>
          <w:rFonts w:ascii="Times New Roman" w:hAnsi="Times New Roman" w:cs="Times New Roman"/>
          <w:b/>
          <w:sz w:val="28"/>
          <w:szCs w:val="28"/>
        </w:rPr>
        <w:t>«Организация эффективного функционирования систем жизнеобеспечения</w:t>
      </w:r>
    </w:p>
    <w:p w:rsidR="000E0C1B" w:rsidRPr="005A4BD3" w:rsidRDefault="005A4BD3" w:rsidP="005A4BD3">
      <w:pPr>
        <w:pStyle w:val="a8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3">
        <w:rPr>
          <w:rFonts w:ascii="Times New Roman" w:hAnsi="Times New Roman" w:cs="Times New Roman"/>
          <w:b/>
          <w:sz w:val="28"/>
          <w:szCs w:val="28"/>
        </w:rPr>
        <w:t>н</w:t>
      </w:r>
      <w:r w:rsidR="00936A74" w:rsidRPr="005A4BD3">
        <w:rPr>
          <w:rFonts w:ascii="Times New Roman" w:hAnsi="Times New Roman" w:cs="Times New Roman"/>
          <w:b/>
          <w:sz w:val="28"/>
          <w:szCs w:val="28"/>
        </w:rPr>
        <w:t>а 2019-202</w:t>
      </w:r>
      <w:r w:rsidR="00D93021">
        <w:rPr>
          <w:rFonts w:ascii="Times New Roman" w:hAnsi="Times New Roman" w:cs="Times New Roman"/>
          <w:b/>
          <w:sz w:val="28"/>
          <w:szCs w:val="28"/>
        </w:rPr>
        <w:t>5</w:t>
      </w:r>
      <w:r w:rsidR="00936A74" w:rsidRPr="005A4BD3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0E0C1B" w:rsidRPr="005A4BD3">
        <w:rPr>
          <w:rFonts w:ascii="Times New Roman" w:hAnsi="Times New Roman" w:cs="Times New Roman"/>
          <w:b/>
          <w:sz w:val="28"/>
          <w:szCs w:val="28"/>
        </w:rPr>
        <w:t>»</w:t>
      </w:r>
    </w:p>
    <w:p w:rsidR="000E0C1B" w:rsidRDefault="00936A74" w:rsidP="005A4B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B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A4BD3">
        <w:rPr>
          <w:rFonts w:ascii="Times New Roman" w:hAnsi="Times New Roman" w:cs="Times New Roman"/>
          <w:b/>
          <w:sz w:val="28"/>
          <w:szCs w:val="28"/>
        </w:rPr>
        <w:t xml:space="preserve"> Паспорт муниципальной программы</w:t>
      </w:r>
    </w:p>
    <w:p w:rsidR="005D617B" w:rsidRPr="005A4BD3" w:rsidRDefault="005D617B" w:rsidP="005A4BD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5"/>
        <w:gridCol w:w="4905"/>
      </w:tblGrid>
      <w:tr w:rsidR="000E0C1B" w:rsidRPr="005A4BD3" w:rsidTr="00936A74">
        <w:trPr>
          <w:trHeight w:val="400"/>
          <w:tblCellSpacing w:w="5" w:type="nil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также - программа)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0E0C1B" w:rsidRPr="005A4BD3" w:rsidTr="00936A74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 Камлакское сельское поселение</w:t>
            </w:r>
          </w:p>
        </w:tc>
      </w:tr>
      <w:tr w:rsidR="000E0C1B" w:rsidRPr="005A4BD3" w:rsidTr="00936A74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D93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D93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0E0C1B" w:rsidRPr="005A4BD3" w:rsidTr="00936A74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Стратегическая задача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эффективного функционирования систем жизнеобеспечения </w:t>
            </w:r>
          </w:p>
        </w:tc>
      </w:tr>
      <w:tr w:rsidR="000E0C1B" w:rsidRPr="005A4BD3" w:rsidTr="00936A74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программы: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-Развитие коммунального и дорожно-транспортного комплекса.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-Обеспечение безопасности населения .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благоустройства территории   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Создание условий реализации муниципальной программы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B" w:rsidRPr="005A4BD3" w:rsidTr="00936A74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обеспечивающая программа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74" w:rsidRPr="005D61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Развития коммунального и дорожно-транспортного комплекса.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безопасности населения 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-  Повышение уровня благоустройства территории   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Создание условий реализации муниципальной программы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B" w:rsidRPr="005A4BD3" w:rsidTr="00936A74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Протяженность отремонтированных автомобильных дорог общего пользования дорог местного значения, 100%.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случаев чрезвычайных ситуаций и пожаров, 0 ед. 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-увеличение мероприятий по противодействию терроризму и экстремизму   6 ед.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-Охват территории поселения мероприятиями по благоустройству, 85%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- Доля освещенных улиц от общего количества улиц, </w:t>
            </w:r>
            <w:r w:rsidR="00936A74" w:rsidRPr="005D61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E0C1B" w:rsidRPr="005A4BD3" w:rsidTr="00936A74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за счет  всех источников на реализацию программы составит тыс. рублей.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за счет средств местного бюджета на реализацию программы составит  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>2352,34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погодам реализации программы:</w:t>
            </w:r>
          </w:p>
          <w:p w:rsidR="000E0C1B" w:rsidRPr="002B207E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 –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>974,4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936A74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. рублей </w:t>
            </w:r>
            <w:r w:rsidR="00936A74" w:rsidRPr="002B20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>1277,11</w:t>
            </w:r>
            <w:r w:rsidR="00936A74" w:rsidRPr="002B207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74" w:rsidRPr="002B20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 год – 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>1029,83</w:t>
            </w:r>
            <w:r w:rsidR="00936A74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36A74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>433,91</w:t>
            </w:r>
            <w:r w:rsidR="00936A74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E0C1B" w:rsidRPr="002B207E" w:rsidRDefault="00936A74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>489,0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="000E0C1B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D93021" w:rsidRPr="002B207E" w:rsidRDefault="00553893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2024 год  -  1150,2</w:t>
            </w:r>
            <w:r w:rsid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1B" w:rsidRPr="002B207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36A74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  <w:r w:rsidR="002B20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E0C1B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C1B" w:rsidRPr="005D617B" w:rsidRDefault="00D93021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2025 год-</w:t>
            </w:r>
            <w:r w:rsidR="000E0C1B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  <w:r w:rsidR="000E0C1B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893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  </w:t>
            </w:r>
            <w:r w:rsidR="000E0C1B"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E0C1B"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="000E0C1B"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0 тыс.рублей;                                                  </w:t>
            </w:r>
          </w:p>
          <w:p w:rsidR="000E0C1B" w:rsidRPr="005D617B" w:rsidRDefault="000E0C1B" w:rsidP="00C4052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</w:t>
            </w:r>
            <w:r w:rsidR="00C4052D">
              <w:rPr>
                <w:rFonts w:ascii="Times New Roman" w:hAnsi="Times New Roman" w:cs="Times New Roman"/>
                <w:sz w:val="24"/>
                <w:szCs w:val="24"/>
              </w:rPr>
              <w:t xml:space="preserve">ета Республики Алтай в объеме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;                                             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 Шебалинский  район»</w:t>
            </w:r>
            <w:r w:rsidRPr="005D617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="00C4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52D" w:rsidRPr="002B207E">
              <w:rPr>
                <w:rFonts w:ascii="Times New Roman" w:hAnsi="Times New Roman" w:cs="Times New Roman"/>
                <w:sz w:val="24"/>
                <w:szCs w:val="24"/>
              </w:rPr>
              <w:t>1569,8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. рублей;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иных источников в  объеме   тыс. рублей </w:t>
            </w:r>
          </w:p>
        </w:tc>
      </w:tr>
      <w:tr w:rsidR="000E0C1B" w:rsidRPr="005A4BD3" w:rsidTr="00936A74">
        <w:trPr>
          <w:trHeight w:val="400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муниципальной программы в 202</w:t>
            </w:r>
            <w:r w:rsidR="00D93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Протяженность отремонтированных автомобильных дорог общего пользования дорог местного значения, составит    100%.;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Снижение случаев чрезвычайных ситуаций и пожаров, составит   0 ед.;</w:t>
            </w:r>
          </w:p>
          <w:p w:rsidR="005A4BD3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  мероприятий по терроризму экстремизму составит 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6 ед.;</w:t>
            </w:r>
          </w:p>
          <w:p w:rsidR="005A4BD3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Охват территории поселения мероприятиями по благоустройству,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85 %;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Доля освещенных улиц от общего количества улиц, 100 %</w:t>
            </w:r>
          </w:p>
        </w:tc>
      </w:tr>
    </w:tbl>
    <w:p w:rsidR="005A4BD3" w:rsidRDefault="005A4BD3" w:rsidP="005D617B">
      <w:pPr>
        <w:rPr>
          <w:rFonts w:ascii="Times New Roman" w:hAnsi="Times New Roman" w:cs="Times New Roman"/>
          <w:b/>
          <w:color w:val="595959"/>
          <w:sz w:val="24"/>
          <w:szCs w:val="24"/>
        </w:rPr>
      </w:pPr>
    </w:p>
    <w:p w:rsidR="000E0C1B" w:rsidRPr="005A4BD3" w:rsidRDefault="00936A74" w:rsidP="005A4BD3">
      <w:pPr>
        <w:ind w:firstLine="709"/>
        <w:jc w:val="center"/>
        <w:rPr>
          <w:b/>
          <w:sz w:val="28"/>
          <w:szCs w:val="28"/>
        </w:rPr>
      </w:pPr>
      <w:r w:rsidRPr="005A4BD3">
        <w:rPr>
          <w:rFonts w:ascii="Times New Roman" w:hAnsi="Times New Roman" w:cs="Times New Roman"/>
          <w:b/>
          <w:color w:val="595959"/>
          <w:sz w:val="28"/>
          <w:szCs w:val="28"/>
          <w:lang w:val="en-US"/>
        </w:rPr>
        <w:t>I</w:t>
      </w:r>
      <w:r w:rsidR="000E0C1B" w:rsidRPr="005A4BD3">
        <w:rPr>
          <w:rFonts w:ascii="Times New Roman" w:hAnsi="Times New Roman" w:cs="Times New Roman"/>
          <w:b/>
          <w:color w:val="595959"/>
          <w:sz w:val="28"/>
          <w:szCs w:val="28"/>
          <w:lang w:val="en-US"/>
        </w:rPr>
        <w:t>I</w:t>
      </w:r>
      <w:r w:rsidR="000E0C1B" w:rsidRPr="005A4BD3">
        <w:rPr>
          <w:rFonts w:ascii="Times New Roman" w:hAnsi="Times New Roman" w:cs="Times New Roman"/>
          <w:b/>
          <w:color w:val="595959"/>
          <w:sz w:val="28"/>
          <w:szCs w:val="28"/>
        </w:rPr>
        <w:t>. Характеристика социально-экономического развития  муниципального образования Камлакское   сельское поселение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  Муниципальное образование Камлакское сельское поселение Шебалинского района образовано Законом Республики Алтай от </w:t>
      </w:r>
      <w:r w:rsidRPr="00CE6410">
        <w:rPr>
          <w:rFonts w:ascii="Times New Roman" w:hAnsi="Times New Roman" w:cs="Times New Roman"/>
          <w:sz w:val="28"/>
          <w:szCs w:val="28"/>
        </w:rPr>
        <w:t xml:space="preserve">13.01.2005 </w:t>
      </w:r>
      <w:r w:rsidRPr="005A4BD3">
        <w:rPr>
          <w:rFonts w:ascii="Times New Roman" w:hAnsi="Times New Roman" w:cs="Times New Roman"/>
          <w:sz w:val="28"/>
          <w:szCs w:val="28"/>
        </w:rPr>
        <w:t>г. № 10-РЗ «Об образовании муниципальных образований, наделении соответствующим статусом и установления их границ» с административным центром в с. Камлак. В состав муниципального образования Камлакское сельское поселение входит одно село Камлак.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C1B" w:rsidRPr="005A4BD3">
        <w:rPr>
          <w:rFonts w:ascii="Times New Roman" w:hAnsi="Times New Roman" w:cs="Times New Roman"/>
          <w:sz w:val="28"/>
          <w:szCs w:val="28"/>
        </w:rPr>
        <w:t>Муниципальное образование расположено в северо-западной части Республики Алтай. Территория поселения составляет 1459 га. Расстояние до республиканского центра – 75 км.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C1B" w:rsidRPr="005A4BD3">
        <w:rPr>
          <w:rFonts w:ascii="Times New Roman" w:hAnsi="Times New Roman" w:cs="Times New Roman"/>
          <w:sz w:val="28"/>
          <w:szCs w:val="28"/>
        </w:rPr>
        <w:t>В социально-экономическом отношении муниципальное образование развивается как территория имеющая рекреационное значение. В экономическом плане сельское хозяйство представлено Алтайским экспериментальным хозяйством (на территории поселения имеется ферма), а также в поселении имеется 4 крестьянско-фермерских хозяйства.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lastRenderedPageBreak/>
        <w:t>Основные отрасли экономии муниципального образования – сельское хозяйство и туризм.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C1B" w:rsidRPr="005A4BD3">
        <w:rPr>
          <w:rFonts w:ascii="Times New Roman" w:hAnsi="Times New Roman" w:cs="Times New Roman"/>
          <w:sz w:val="28"/>
          <w:szCs w:val="28"/>
        </w:rPr>
        <w:t>Основной деятельностью населения является ведение личного подсобного хозяйства. На территории муниципального образования Камлакское сельское поселение имеется 3 продуктовых и 1 хозяйственный магазины, имеются туристические базы отдыха.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0C1B" w:rsidRPr="005A4BD3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муниципального образования составляет 666 человек. 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C1B" w:rsidRPr="005A4BD3">
        <w:rPr>
          <w:rFonts w:ascii="Times New Roman" w:hAnsi="Times New Roman" w:cs="Times New Roman"/>
          <w:sz w:val="28"/>
          <w:szCs w:val="28"/>
        </w:rPr>
        <w:t>Первичное медицинское обследование осуществляется в Камлакском ФАП (фельдшерско-акушерском пункте), при серьезных заболеваниях больные направляются в Шебалинскую районную больницу.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>На территории Камлакского сельского поселения расположена МБОУ «Камлакская ООШ», которую посещают 78 учащихся, имеется детский сад «Золотая рыбка»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C1B" w:rsidRPr="005A4BD3">
        <w:rPr>
          <w:rFonts w:ascii="Times New Roman" w:hAnsi="Times New Roman" w:cs="Times New Roman"/>
          <w:sz w:val="28"/>
          <w:szCs w:val="28"/>
        </w:rPr>
        <w:t>Система учреждений культуры Камлакского сельского поселения включает в себя: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E0C1B" w:rsidRPr="005A4BD3">
        <w:rPr>
          <w:rFonts w:ascii="Times New Roman" w:hAnsi="Times New Roman" w:cs="Times New Roman"/>
          <w:sz w:val="28"/>
          <w:szCs w:val="28"/>
        </w:rPr>
        <w:t>Камлакскую сельскую библиотеку;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C1B" w:rsidRPr="005A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Камлакский с</w:t>
      </w:r>
      <w:r w:rsidR="000E0C1B" w:rsidRPr="005A4BD3">
        <w:rPr>
          <w:rFonts w:ascii="Times New Roman" w:hAnsi="Times New Roman" w:cs="Times New Roman"/>
          <w:sz w:val="28"/>
          <w:szCs w:val="28"/>
        </w:rPr>
        <w:t>ельский клуб;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E0C1B" w:rsidRPr="005A4BD3">
        <w:rPr>
          <w:rFonts w:ascii="Times New Roman" w:hAnsi="Times New Roman" w:cs="Times New Roman"/>
          <w:sz w:val="28"/>
          <w:szCs w:val="28"/>
        </w:rPr>
        <w:t>Краеведческий музей.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C1B" w:rsidRPr="005A4BD3">
        <w:rPr>
          <w:rFonts w:ascii="Times New Roman" w:hAnsi="Times New Roman" w:cs="Times New Roman"/>
          <w:sz w:val="28"/>
          <w:szCs w:val="28"/>
        </w:rPr>
        <w:t>Социальная защита населения осуществляет Управление труда и социальной защиты населения по Шебалинскому району.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>На территории поселения работает участковый уполномоченный полиции. Для работы с населением ему предоставляется кабинет в здании администрации.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0C1B" w:rsidRPr="005A4BD3">
        <w:rPr>
          <w:rFonts w:ascii="Times New Roman" w:hAnsi="Times New Roman" w:cs="Times New Roman"/>
          <w:sz w:val="28"/>
          <w:szCs w:val="28"/>
        </w:rPr>
        <w:t>Жилищно-коммунальное хозяйство является основной системой жизнеобеспечения. Водоснабжение населения осуществляется в частном секторе путем забора воды из собственных колонок. Обеспеченность населения жильем ведется путем индивидуального жилищного строительства.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>Природно-климатические условия Камлакского сельского поселения способствовали развитию сельского хозяйства. Каждая семья имеет земельный участок для ведения личного подсобного хозяйства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C1B" w:rsidRPr="005A4BD3">
        <w:rPr>
          <w:rFonts w:ascii="Times New Roman" w:hAnsi="Times New Roman" w:cs="Times New Roman"/>
          <w:sz w:val="28"/>
          <w:szCs w:val="28"/>
        </w:rPr>
        <w:t>Одним из важнейших факторов развития экономики является малое предпринимательство. Активное развитие предпринимательской деятельности позволяет в короткие сроки снизить социальную напряженность в обществе и найти населению применение физическому и интеллектуальному потенциалу.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C1B" w:rsidRPr="005A4BD3">
        <w:rPr>
          <w:rFonts w:ascii="Times New Roman" w:hAnsi="Times New Roman" w:cs="Times New Roman"/>
          <w:sz w:val="28"/>
          <w:szCs w:val="28"/>
        </w:rPr>
        <w:t>Наибольшую долю в отраслевой структуре экономики занимает торговля. В связи с развитием туристической деятельности необходимо развивать на территории поселения отрасли, которые будут улучшать сервисное обслуживание туристов и жизненный уровень коренного населения. Наблюдается рост розничного товарооборота благодаря увеличению потока туристов в летнее время и роста цен на товары.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>На территории поселения имеется Ботанический сад, в котором проводятся экскурсии для туристов. В Ботаническом саду выращивают, редки виды растений, которые в последствии распродают.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lastRenderedPageBreak/>
        <w:t>Через территорию села Камлак проезжают жители пяти районов Республики Алтай, а также ежегодно проезжают транзитом туристы из других регионов Российской Федерации.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0C1B" w:rsidRPr="005A4BD3">
        <w:rPr>
          <w:rFonts w:ascii="Times New Roman" w:hAnsi="Times New Roman" w:cs="Times New Roman"/>
          <w:sz w:val="28"/>
          <w:szCs w:val="28"/>
        </w:rPr>
        <w:t>Камлакское сельское поселение является природной зоной, имеющей научное, культурное, эстетическое и рекреационное значение.</w:t>
      </w:r>
    </w:p>
    <w:p w:rsidR="000E0C1B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>Основным фактором развития любой территории является дееспособность местных властей. Источниками финансирования развития социальной сферы Камлакского сельского поселения является местный бюджет и бюджет Республики Алтай.</w:t>
      </w:r>
    </w:p>
    <w:p w:rsidR="005D617B" w:rsidRPr="005A4BD3" w:rsidRDefault="005D617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D617B" w:rsidRPr="005A4BD3" w:rsidRDefault="00936A74" w:rsidP="00B77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BD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A4BD3">
        <w:rPr>
          <w:rFonts w:ascii="Times New Roman" w:hAnsi="Times New Roman"/>
          <w:b/>
          <w:sz w:val="28"/>
          <w:szCs w:val="28"/>
        </w:rPr>
        <w:t xml:space="preserve">. </w:t>
      </w:r>
      <w:r w:rsidR="000E0C1B" w:rsidRPr="005A4BD3">
        <w:rPr>
          <w:rFonts w:ascii="Times New Roman" w:hAnsi="Times New Roman"/>
          <w:b/>
          <w:sz w:val="28"/>
          <w:szCs w:val="28"/>
        </w:rPr>
        <w:t>Цели, задачи и целевые показатели муниципальной программы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0C1B" w:rsidRPr="005A4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C1B" w:rsidRPr="005A4BD3">
        <w:rPr>
          <w:rFonts w:ascii="Times New Roman" w:hAnsi="Times New Roman" w:cs="Times New Roman"/>
          <w:sz w:val="28"/>
          <w:szCs w:val="28"/>
        </w:rPr>
        <w:t>В соответствии со стратегией социально-экономического развития  МО Камлакское сельское поселение на период до 202</w:t>
      </w:r>
      <w:r w:rsidR="00D93021">
        <w:rPr>
          <w:rFonts w:ascii="Times New Roman" w:hAnsi="Times New Roman" w:cs="Times New Roman"/>
          <w:sz w:val="28"/>
          <w:szCs w:val="28"/>
        </w:rPr>
        <w:t>5</w:t>
      </w:r>
      <w:r w:rsidR="000E0C1B" w:rsidRPr="005A4BD3">
        <w:rPr>
          <w:rFonts w:ascii="Times New Roman" w:hAnsi="Times New Roman" w:cs="Times New Roman"/>
          <w:sz w:val="28"/>
          <w:szCs w:val="28"/>
        </w:rPr>
        <w:t xml:space="preserve"> года, тактической целью является: повышение эффективности систем жизнеобеспечения, а  тактическими задачами определены: развитие жилищно-коммунального комплекса; развитие транспортного и дорожного комплекса, обеспечение правопорядка и безопасности населения, создание условий реализации муниципальной программы.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0C1B" w:rsidRPr="005A4BD3">
        <w:rPr>
          <w:rFonts w:ascii="Times New Roman" w:hAnsi="Times New Roman" w:cs="Times New Roman"/>
          <w:sz w:val="28"/>
          <w:szCs w:val="28"/>
        </w:rPr>
        <w:t>Сведения о значениях целевых показателей программы и ее подпрограмм по годам ее реализации представлены в Приложении 1 к программе.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  <w:lang w:eastAsia="en-US"/>
        </w:rPr>
        <w:t xml:space="preserve">Целью программы является </w:t>
      </w:r>
      <w:r w:rsidRPr="005A4BD3">
        <w:rPr>
          <w:rFonts w:ascii="Times New Roman" w:hAnsi="Times New Roman" w:cs="Times New Roman"/>
          <w:sz w:val="28"/>
          <w:szCs w:val="28"/>
        </w:rPr>
        <w:t>повышение эффективного функционирования  систем жизнеобеспечения.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0E0C1B" w:rsidRPr="005A4BD3">
        <w:rPr>
          <w:rFonts w:ascii="Times New Roman" w:hAnsi="Times New Roman" w:cs="Times New Roman"/>
          <w:sz w:val="28"/>
          <w:szCs w:val="28"/>
          <w:lang w:eastAsia="en-US"/>
        </w:rPr>
        <w:t>Для достижения поставленных целей планируется решение следующих задач: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 -Развития коммунального и дорожно-транспортного комплекса.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- Обеспечение безопасности населения.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 -Повышение уровня благоустройства территории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 -Повышение эффективности муниципального управления.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0C1B" w:rsidRPr="005A4BD3">
        <w:rPr>
          <w:rFonts w:ascii="Times New Roman" w:hAnsi="Times New Roman" w:cs="Times New Roman"/>
          <w:sz w:val="28"/>
          <w:szCs w:val="28"/>
        </w:rPr>
        <w:t>Основные приоритеты муниципальной политики обозначены в   социально-экономическом развитии МО Камлакское  сельское поселение на период до 202</w:t>
      </w:r>
      <w:r w:rsidR="00D93021">
        <w:rPr>
          <w:rFonts w:ascii="Times New Roman" w:hAnsi="Times New Roman" w:cs="Times New Roman"/>
          <w:sz w:val="28"/>
          <w:szCs w:val="28"/>
        </w:rPr>
        <w:t>5</w:t>
      </w:r>
      <w:r w:rsidR="000E0C1B" w:rsidRPr="005A4B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</w:t>
      </w:r>
      <w:r w:rsidR="005A4BD3">
        <w:rPr>
          <w:rFonts w:ascii="Times New Roman" w:hAnsi="Times New Roman" w:cs="Times New Roman"/>
          <w:sz w:val="28"/>
          <w:szCs w:val="28"/>
        </w:rPr>
        <w:t xml:space="preserve">    </w:t>
      </w:r>
      <w:r w:rsidRPr="005A4BD3">
        <w:rPr>
          <w:rFonts w:ascii="Times New Roman" w:hAnsi="Times New Roman" w:cs="Times New Roman"/>
          <w:sz w:val="28"/>
          <w:szCs w:val="28"/>
        </w:rPr>
        <w:t>Повышение эффективности и более высокие темпы роста  социально-экономического развития   МО Камлакское сельское поселение требуют совершенствование  социально-экономической политики, механизмов государственного и муниципального регулирования,  повышения эффективности деятельности исполнительных органов муниципальной власти.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</w:t>
      </w:r>
      <w:r w:rsidR="005A4BD3">
        <w:rPr>
          <w:rFonts w:ascii="Times New Roman" w:hAnsi="Times New Roman" w:cs="Times New Roman"/>
          <w:sz w:val="28"/>
          <w:szCs w:val="28"/>
        </w:rPr>
        <w:t xml:space="preserve">   </w:t>
      </w:r>
      <w:r w:rsidRPr="005A4BD3">
        <w:rPr>
          <w:rFonts w:ascii="Times New Roman" w:hAnsi="Times New Roman" w:cs="Times New Roman"/>
          <w:sz w:val="28"/>
          <w:szCs w:val="28"/>
        </w:rPr>
        <w:t xml:space="preserve">Исходя из изложенного, целью программы является:  Комплексное развитие территории сельского поселения, которая планируется к достижению в рамках реализации стратегических задач: 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0C1B" w:rsidRPr="005A4BD3">
        <w:rPr>
          <w:rFonts w:ascii="Times New Roman" w:hAnsi="Times New Roman" w:cs="Times New Roman"/>
          <w:sz w:val="28"/>
          <w:szCs w:val="28"/>
        </w:rPr>
        <w:t>Решение задач программы будет осуществляться в рамках подпрограмм: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0E0C1B" w:rsidRPr="005A4BD3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0C1B" w:rsidRPr="005A4BD3">
        <w:rPr>
          <w:rFonts w:ascii="Times New Roman" w:hAnsi="Times New Roman" w:cs="Times New Roman"/>
          <w:sz w:val="28"/>
          <w:szCs w:val="28"/>
        </w:rPr>
        <w:t xml:space="preserve"> коммунального и дорожно-транспортного комплекса</w:t>
      </w:r>
    </w:p>
    <w:p w:rsidR="000E0C1B" w:rsidRPr="005A4BD3" w:rsidRDefault="000E0C1B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- Обеспечение безопасности населения.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C1B" w:rsidRPr="005A4BD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C1B" w:rsidRPr="005A4BD3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0C1B" w:rsidRPr="005A4B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C1B" w:rsidRPr="005A4BD3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управления.</w:t>
      </w:r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0C1B" w:rsidRPr="005A4BD3">
        <w:rPr>
          <w:rFonts w:ascii="Times New Roman" w:hAnsi="Times New Roman" w:cs="Times New Roman"/>
          <w:sz w:val="28"/>
          <w:szCs w:val="28"/>
        </w:rPr>
        <w:t xml:space="preserve">Для оценки реализации мероприятий программы применены показатели, которые установлены муниципальными программами МО Камлакское сельское поселение </w:t>
      </w:r>
      <w:hyperlink r:id="rId9" w:history="1"/>
    </w:p>
    <w:p w:rsidR="000E0C1B" w:rsidRPr="005A4BD3" w:rsidRDefault="005A4BD3" w:rsidP="005A4BD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E0C1B" w:rsidRPr="005A4BD3">
        <w:rPr>
          <w:rFonts w:ascii="Times New Roman" w:hAnsi="Times New Roman" w:cs="Times New Roman"/>
          <w:sz w:val="28"/>
          <w:szCs w:val="28"/>
        </w:rPr>
        <w:t>Сведения  о составе и значениях целевых показателей приведены в приложении № 1 к муниципальной программе.</w:t>
      </w:r>
    </w:p>
    <w:p w:rsidR="005D617B" w:rsidRDefault="005A4BD3" w:rsidP="005A4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</w:t>
      </w:r>
      <w:r w:rsidR="000E0C1B" w:rsidRPr="005A4BD3"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r w:rsidR="00936A74" w:rsidRPr="005A4BD3">
        <w:rPr>
          <w:rFonts w:ascii="Times New Roman" w:hAnsi="Times New Roman"/>
          <w:b/>
          <w:sz w:val="28"/>
          <w:szCs w:val="28"/>
          <w:lang w:val="en-US" w:eastAsia="en-US"/>
        </w:rPr>
        <w:t>IV</w:t>
      </w:r>
      <w:r w:rsidR="00936A74" w:rsidRPr="005A4BD3">
        <w:rPr>
          <w:rFonts w:ascii="Times New Roman" w:hAnsi="Times New Roman"/>
          <w:b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E0C1B" w:rsidRPr="005A4BD3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  <w:r w:rsidR="000E0C1B">
        <w:rPr>
          <w:rFonts w:ascii="Times New Roman" w:hAnsi="Times New Roman"/>
          <w:sz w:val="24"/>
          <w:szCs w:val="24"/>
        </w:rPr>
        <w:t xml:space="preserve">  </w:t>
      </w:r>
    </w:p>
    <w:p w:rsidR="000E0C1B" w:rsidRPr="005A4BD3" w:rsidRDefault="000E0C1B" w:rsidP="005A4B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4BD3">
        <w:rPr>
          <w:rFonts w:ascii="Times New Roman" w:hAnsi="Times New Roman"/>
          <w:sz w:val="28"/>
          <w:szCs w:val="28"/>
          <w:lang w:eastAsia="en-US"/>
        </w:rPr>
        <w:t>Срок реализации муниципальной программы: 2019 - 202</w:t>
      </w:r>
      <w:r w:rsidR="00D93021">
        <w:rPr>
          <w:rFonts w:ascii="Times New Roman" w:hAnsi="Times New Roman"/>
          <w:sz w:val="28"/>
          <w:szCs w:val="28"/>
          <w:lang w:eastAsia="en-US"/>
        </w:rPr>
        <w:t>5</w:t>
      </w:r>
      <w:r w:rsidRPr="005A4BD3">
        <w:rPr>
          <w:rFonts w:ascii="Times New Roman" w:hAnsi="Times New Roman"/>
          <w:sz w:val="28"/>
          <w:szCs w:val="28"/>
          <w:lang w:eastAsia="en-US"/>
        </w:rPr>
        <w:t xml:space="preserve"> годы.</w:t>
      </w:r>
    </w:p>
    <w:p w:rsidR="005D617B" w:rsidRPr="005A4BD3" w:rsidRDefault="000E0C1B" w:rsidP="005A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4BD3">
        <w:rPr>
          <w:rFonts w:ascii="Times New Roman" w:hAnsi="Times New Roman"/>
          <w:sz w:val="28"/>
          <w:szCs w:val="28"/>
          <w:lang w:eastAsia="en-US"/>
        </w:rPr>
        <w:t>Срок определен, исходя из необходимости синхронизации достижения цели и решения задач, предусмотренных муниципальными программами</w:t>
      </w:r>
    </w:p>
    <w:p w:rsidR="005D617B" w:rsidRPr="00B77826" w:rsidRDefault="00936A74" w:rsidP="00B778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r w:rsidRPr="005A4BD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A4BD3">
        <w:rPr>
          <w:rFonts w:ascii="Times New Roman" w:hAnsi="Times New Roman"/>
          <w:b/>
          <w:sz w:val="28"/>
          <w:szCs w:val="28"/>
        </w:rPr>
        <w:t>.</w:t>
      </w:r>
      <w:r w:rsidR="000E0C1B" w:rsidRPr="005A4BD3">
        <w:rPr>
          <w:rFonts w:ascii="Times New Roman" w:hAnsi="Times New Roman"/>
          <w:sz w:val="28"/>
          <w:szCs w:val="28"/>
        </w:rPr>
        <w:t xml:space="preserve">  </w:t>
      </w:r>
      <w:r w:rsidR="000E0C1B" w:rsidRPr="005A4BD3">
        <w:rPr>
          <w:rFonts w:ascii="Times New Roman" w:hAnsi="Times New Roman"/>
          <w:b/>
          <w:sz w:val="28"/>
          <w:szCs w:val="28"/>
          <w:lang w:eastAsia="en-US"/>
        </w:rPr>
        <w:t>Сведения о подпрограммах муниципальной программы</w:t>
      </w:r>
    </w:p>
    <w:p w:rsidR="000E0C1B" w:rsidRPr="005A4BD3" w:rsidRDefault="000E0C1B" w:rsidP="005A4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A4BD3">
        <w:rPr>
          <w:rFonts w:ascii="Times New Roman" w:hAnsi="Times New Roman"/>
          <w:sz w:val="28"/>
          <w:szCs w:val="28"/>
          <w:lang w:eastAsia="en-US"/>
        </w:rPr>
        <w:t>Достижение поставленных задач программы будет осуществляться в рамках подпрограмм:</w:t>
      </w:r>
    </w:p>
    <w:p w:rsidR="000E0C1B" w:rsidRPr="005A4BD3" w:rsidRDefault="000E0C1B" w:rsidP="005A4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        1.Развития коммунального и дорожно-транспортного комплекса</w:t>
      </w:r>
    </w:p>
    <w:p w:rsidR="000E0C1B" w:rsidRPr="005A4BD3" w:rsidRDefault="000E0C1B" w:rsidP="005A4BD3">
      <w:pPr>
        <w:pStyle w:val="ConsPlusCell"/>
        <w:ind w:firstLine="43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       2. Обеспечение безопасности населения.</w:t>
      </w:r>
    </w:p>
    <w:p w:rsidR="000E0C1B" w:rsidRPr="005A4BD3" w:rsidRDefault="000E0C1B" w:rsidP="005A4BD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      </w:t>
      </w:r>
      <w:r w:rsidR="005A4BD3">
        <w:rPr>
          <w:rFonts w:ascii="Times New Roman" w:hAnsi="Times New Roman" w:cs="Times New Roman"/>
          <w:sz w:val="28"/>
          <w:szCs w:val="28"/>
        </w:rPr>
        <w:t xml:space="preserve"> </w:t>
      </w:r>
      <w:r w:rsidRPr="005A4BD3">
        <w:rPr>
          <w:rFonts w:ascii="Times New Roman" w:hAnsi="Times New Roman" w:cs="Times New Roman"/>
          <w:sz w:val="28"/>
          <w:szCs w:val="28"/>
        </w:rPr>
        <w:t xml:space="preserve"> 3.  Повышение уровня благоустройства </w:t>
      </w:r>
    </w:p>
    <w:p w:rsidR="000E0C1B" w:rsidRDefault="000E0C1B" w:rsidP="00B7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</w:rPr>
        <w:t xml:space="preserve">       </w:t>
      </w:r>
      <w:r w:rsidR="005A4BD3">
        <w:rPr>
          <w:rFonts w:ascii="Times New Roman" w:hAnsi="Times New Roman" w:cs="Times New Roman"/>
          <w:sz w:val="28"/>
          <w:szCs w:val="28"/>
        </w:rPr>
        <w:t xml:space="preserve"> </w:t>
      </w:r>
      <w:r w:rsidRPr="005A4BD3">
        <w:rPr>
          <w:rFonts w:ascii="Times New Roman" w:hAnsi="Times New Roman" w:cs="Times New Roman"/>
          <w:sz w:val="28"/>
          <w:szCs w:val="28"/>
        </w:rPr>
        <w:t xml:space="preserve">  4.Повышение эффективности муниципального управления.         </w:t>
      </w:r>
    </w:p>
    <w:p w:rsidR="00B77826" w:rsidRPr="00B77826" w:rsidRDefault="00B77826" w:rsidP="00B77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C1B" w:rsidRPr="005A4BD3" w:rsidRDefault="00936A74" w:rsidP="000E0C1B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A4BD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1. </w:t>
      </w:r>
      <w:r w:rsidR="000E0C1B" w:rsidRPr="005A4BD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Подпрограмма «Развитие коммунального и дорожно-транспортного комплекса</w:t>
      </w:r>
      <w:r w:rsidR="000E0C1B" w:rsidRPr="005A4B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0C1B" w:rsidRPr="005A4BD3" w:rsidRDefault="000E0C1B" w:rsidP="000E0C1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4BD3">
        <w:rPr>
          <w:rFonts w:ascii="Times New Roman" w:hAnsi="Times New Roman" w:cs="Times New Roman"/>
          <w:sz w:val="28"/>
          <w:szCs w:val="28"/>
          <w:lang w:eastAsia="en-US"/>
        </w:rPr>
        <w:t>Паспорт подпрограммы муниципальной программы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0E0C1B" w:rsidRPr="005A4BD3" w:rsidTr="00936A74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D93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поселения (далее -подпрограмма)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D9302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B" w:rsidRPr="005A4BD3" w:rsidTr="00936A7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эффективного функционирования систем жизнеобеспечения</w:t>
            </w:r>
          </w:p>
        </w:tc>
      </w:tr>
      <w:tr w:rsidR="000E0C1B" w:rsidRPr="005A4BD3" w:rsidTr="00936A74">
        <w:trPr>
          <w:trHeight w:val="37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D93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D93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</w:t>
            </w:r>
          </w:p>
        </w:tc>
      </w:tr>
      <w:tr w:rsidR="000E0C1B" w:rsidRPr="005A4BD3" w:rsidTr="00936A7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коммунального и дорожно-транспортного комплекса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B" w:rsidRPr="005A4BD3" w:rsidTr="00936A74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-Развития коммунального и дорожно-транспортного комплекса.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1B" w:rsidRPr="005A4BD3" w:rsidTr="00936A74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Протяженность отремонтированных автомобильных дорог общего пользования дорог местного значения, %.;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Доля освещенных улиц от общего количества улиц, %</w:t>
            </w:r>
          </w:p>
        </w:tc>
      </w:tr>
      <w:tr w:rsidR="000E0C1B" w:rsidRPr="005A4BD3" w:rsidTr="00936A74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подпрограммы составит</w:t>
            </w:r>
            <w:r w:rsidR="00CE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F7">
              <w:rPr>
                <w:rFonts w:ascii="Times New Roman" w:hAnsi="Times New Roman" w:cs="Times New Roman"/>
                <w:sz w:val="24"/>
                <w:szCs w:val="24"/>
              </w:rPr>
              <w:t>2525,42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625A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 программы:</w:t>
            </w:r>
          </w:p>
          <w:p w:rsidR="000E0C1B" w:rsidRPr="002B207E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2019 год - 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903,72тыс. рублей;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br/>
              <w:t>2020 год -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559,1 тыс. рублей;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 год - 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рублей;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- 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102,6 тыс. рублей.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0C1B" w:rsidRPr="002B207E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>297,3тыс. рублей;</w:t>
            </w:r>
            <w:r w:rsidR="00627D00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3021" w:rsidRPr="002B207E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>662,7</w:t>
            </w:r>
            <w:r w:rsidR="00625AA4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</w:t>
            </w:r>
            <w:r w:rsidR="002B20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0C1B" w:rsidRPr="005D617B" w:rsidRDefault="00D93021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год-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5AA4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 </w:t>
            </w:r>
            <w:r w:rsidR="000B24F7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  <w:r w:rsidR="000E0C1B"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="000E0C1B"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0 тыс. рублей;                                                  </w:t>
            </w:r>
          </w:p>
          <w:p w:rsidR="000E0C1B" w:rsidRPr="005D617B" w:rsidRDefault="000E0C1B" w:rsidP="005A4BD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0  тыс. рублей (                                        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«Шебалинский район»</w:t>
            </w:r>
            <w:r w:rsidRPr="005D617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 ;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Камлакское  сельское поселение  тыс. рублей;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внебюджетных источников в  объеме  0 тыс. рублей                                           </w:t>
            </w:r>
          </w:p>
        </w:tc>
      </w:tr>
    </w:tbl>
    <w:p w:rsidR="000E0C1B" w:rsidRPr="005A4BD3" w:rsidRDefault="000E0C1B" w:rsidP="000E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C1B" w:rsidRPr="00B77826" w:rsidRDefault="000E0C1B" w:rsidP="00B7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BD3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показатели подпрограммы</w:t>
      </w:r>
    </w:p>
    <w:p w:rsidR="000E0C1B" w:rsidRPr="005D617B" w:rsidRDefault="000E0C1B" w:rsidP="00B77826">
      <w:pPr>
        <w:pStyle w:val="ConsPlusCell"/>
        <w:ind w:firstLine="43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Целью подпрограммы является: Повышение эффективности системы жизнеобеспечении;</w:t>
      </w:r>
    </w:p>
    <w:p w:rsidR="000E0C1B" w:rsidRPr="005D617B" w:rsidRDefault="000E0C1B" w:rsidP="005D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подпрограммы необходимо решить следующие задачи:</w:t>
      </w:r>
    </w:p>
    <w:p w:rsidR="000E0C1B" w:rsidRPr="005D617B" w:rsidRDefault="000E0C1B" w:rsidP="005D617B">
      <w:pPr>
        <w:pStyle w:val="ConsPlusCell"/>
        <w:ind w:firstLine="43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 xml:space="preserve">     -Развитие коммунального и дорожно-транспортного комплекса;</w:t>
      </w:r>
    </w:p>
    <w:p w:rsidR="000E0C1B" w:rsidRPr="005D617B" w:rsidRDefault="000E0C1B" w:rsidP="005D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0E0C1B" w:rsidRPr="003E2C5E" w:rsidRDefault="000E0C1B" w:rsidP="000E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0C1B" w:rsidRPr="00B77826" w:rsidRDefault="000E0C1B" w:rsidP="00B7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17B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муниципальной  подпрограммы</w:t>
      </w:r>
    </w:p>
    <w:p w:rsidR="000E0C1B" w:rsidRPr="005D617B" w:rsidRDefault="000E0C1B" w:rsidP="005D61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7B">
        <w:rPr>
          <w:rFonts w:ascii="Times New Roman" w:hAnsi="Times New Roman" w:cs="Times New Roman"/>
          <w:bCs/>
          <w:sz w:val="28"/>
          <w:szCs w:val="28"/>
        </w:rPr>
        <w:t>В рамках подпрограммы реализуются следующие основные мероприятия:</w:t>
      </w:r>
    </w:p>
    <w:p w:rsidR="000E0C1B" w:rsidRPr="005D617B" w:rsidRDefault="000E0C1B" w:rsidP="005D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 xml:space="preserve">  - ремонт и содержание автомобильных дорог местного значения;</w:t>
      </w:r>
    </w:p>
    <w:p w:rsidR="000E0C1B" w:rsidRPr="005D617B" w:rsidRDefault="000E0C1B" w:rsidP="005D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 xml:space="preserve"> - освещение улиц поселения</w:t>
      </w:r>
    </w:p>
    <w:p w:rsidR="000E0C1B" w:rsidRPr="005D617B" w:rsidRDefault="000E0C1B" w:rsidP="005D6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достижения, которого реализуется основное мероприятие, представлен в приложении № 2 к программе.</w:t>
      </w:r>
    </w:p>
    <w:p w:rsidR="000E0C1B" w:rsidRPr="005D617B" w:rsidRDefault="000E0C1B" w:rsidP="000E0C1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0C1B" w:rsidRPr="00B77826" w:rsidRDefault="000E0C1B" w:rsidP="00B7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17B">
        <w:rPr>
          <w:rFonts w:ascii="Times New Roman" w:hAnsi="Times New Roman" w:cs="Times New Roman"/>
          <w:b/>
          <w:bCs/>
          <w:sz w:val="28"/>
          <w:szCs w:val="28"/>
        </w:rPr>
        <w:t>Меры  государственного и муниципального  регулирования</w:t>
      </w:r>
    </w:p>
    <w:p w:rsidR="000E0C1B" w:rsidRDefault="000E0C1B" w:rsidP="000E0C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5D617B">
        <w:rPr>
          <w:rFonts w:ascii="Times New Roman" w:hAnsi="Times New Roman" w:cs="Times New Roman"/>
          <w:sz w:val="28"/>
          <w:szCs w:val="28"/>
          <w:lang w:eastAsia="en-US"/>
        </w:rPr>
        <w:t>В рамках подпрограммы меры государственного и муниципального регулирования не реализуются.</w:t>
      </w:r>
    </w:p>
    <w:p w:rsidR="005D617B" w:rsidRPr="005D617B" w:rsidRDefault="005D617B" w:rsidP="000E0C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617B" w:rsidRPr="005D617B" w:rsidRDefault="000E0C1B" w:rsidP="00B7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17B">
        <w:rPr>
          <w:rFonts w:ascii="Times New Roman" w:hAnsi="Times New Roman" w:cs="Times New Roman"/>
          <w:b/>
          <w:bCs/>
          <w:sz w:val="28"/>
          <w:szCs w:val="28"/>
        </w:rPr>
        <w:t>Сведения о публичных нормативных обязательствах</w:t>
      </w:r>
    </w:p>
    <w:p w:rsidR="000E0C1B" w:rsidRPr="005D617B" w:rsidRDefault="000E0C1B" w:rsidP="005D6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В рамках подпрограммы публичные нормативные обязательства не реализуются.</w:t>
      </w:r>
    </w:p>
    <w:p w:rsidR="000E0C1B" w:rsidRPr="005D617B" w:rsidRDefault="000E0C1B" w:rsidP="005D617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17B">
        <w:rPr>
          <w:rFonts w:ascii="Times New Roman" w:hAnsi="Times New Roman" w:cs="Times New Roman"/>
          <w:bCs/>
          <w:sz w:val="28"/>
          <w:szCs w:val="28"/>
        </w:rPr>
        <w:t xml:space="preserve">Сведения о средствах федерального бюджета и республиканского бюджета Республики Алтай, </w:t>
      </w:r>
      <w:r w:rsidRPr="005D617B">
        <w:rPr>
          <w:rFonts w:ascii="Times New Roman" w:hAnsi="Times New Roman" w:cs="Times New Roman"/>
          <w:sz w:val="28"/>
          <w:szCs w:val="28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0E0C1B" w:rsidRPr="005D617B" w:rsidRDefault="000E0C1B" w:rsidP="000E0C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В рамках реализации подпрограммы средства федерального и республиканского  бюджета  не привлекаются</w:t>
      </w:r>
    </w:p>
    <w:p w:rsidR="000E0C1B" w:rsidRPr="005D617B" w:rsidRDefault="000E0C1B" w:rsidP="000E0C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7B" w:rsidRPr="005D617B" w:rsidRDefault="000E0C1B" w:rsidP="00B77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17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участии организаций, включая данные о прогнозных </w:t>
      </w:r>
      <w:r w:rsidRPr="005D61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расходах указанных организаций на реализацию подпрограммы</w:t>
      </w:r>
    </w:p>
    <w:p w:rsidR="000E0C1B" w:rsidRPr="005D617B" w:rsidRDefault="000E0C1B" w:rsidP="000E0C1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В реализации целей и задач подпрограммы принимают участие:</w:t>
      </w:r>
    </w:p>
    <w:p w:rsidR="000E0C1B" w:rsidRPr="005D617B" w:rsidRDefault="000E0C1B" w:rsidP="000E0C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outlineLvl w:val="1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 xml:space="preserve">   1) учреждения и организации вне зависимости от организационно-правовой формы.</w:t>
      </w:r>
    </w:p>
    <w:p w:rsidR="000E0C1B" w:rsidRPr="005D617B" w:rsidRDefault="000E0C1B" w:rsidP="000E0C1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outlineLvl w:val="1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 xml:space="preserve">   2)  население.</w:t>
      </w:r>
    </w:p>
    <w:p w:rsidR="000E0C1B" w:rsidRDefault="000E0C1B" w:rsidP="000E0C1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0C1B" w:rsidRPr="005D617B" w:rsidRDefault="00936A74" w:rsidP="005D617B">
      <w:pPr>
        <w:autoSpaceDE w:val="0"/>
        <w:autoSpaceDN w:val="0"/>
        <w:adjustRightInd w:val="0"/>
        <w:ind w:left="-426" w:right="-14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5D617B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</w:t>
      </w:r>
      <w:r w:rsidRPr="005D6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0E0C1B" w:rsidRPr="005D6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Обеспечивающая </w:t>
      </w:r>
      <w:r w:rsidRPr="005D6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под</w:t>
      </w:r>
      <w:r w:rsidR="000E0C1B" w:rsidRPr="005D6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программа «</w:t>
      </w:r>
      <w:r w:rsidR="000E0C1B" w:rsidRPr="005D617B">
        <w:rPr>
          <w:rFonts w:ascii="Times New Roman" w:hAnsi="Times New Roman" w:cs="Times New Roman"/>
          <w:b/>
          <w:sz w:val="28"/>
          <w:szCs w:val="28"/>
        </w:rPr>
        <w:t>Обеспечение безопасности населения</w:t>
      </w:r>
      <w:r w:rsidR="000E0C1B" w:rsidRPr="005D61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0C1B" w:rsidRPr="005D617B" w:rsidRDefault="000E0C1B" w:rsidP="000E0C1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5D617B">
        <w:rPr>
          <w:rFonts w:ascii="Times New Roman" w:hAnsi="Times New Roman" w:cs="Times New Roman"/>
          <w:sz w:val="28"/>
          <w:szCs w:val="28"/>
          <w:lang w:eastAsia="en-US"/>
        </w:rPr>
        <w:t>Паспорт подпрограммы муниципальной программы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0E0C1B" w:rsidRPr="005D617B" w:rsidTr="00936A74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</w:tr>
      <w:tr w:rsidR="000E0C1B" w:rsidRPr="005D617B" w:rsidTr="00936A7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эффективного функционирования систем жизнеобеспечения </w:t>
            </w:r>
          </w:p>
        </w:tc>
      </w:tr>
      <w:tr w:rsidR="000E0C1B" w:rsidRPr="005D617B" w:rsidTr="00936A74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D93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D93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</w:t>
            </w:r>
          </w:p>
        </w:tc>
      </w:tr>
      <w:tr w:rsidR="000E0C1B" w:rsidRPr="005D617B" w:rsidTr="00936A7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безопасности населения</w:t>
            </w:r>
          </w:p>
        </w:tc>
      </w:tr>
      <w:tr w:rsidR="000E0C1B" w:rsidRPr="005D617B" w:rsidTr="00936A74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 Снижение случаев чрезвычайных ситуаций и пожаров</w:t>
            </w:r>
          </w:p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-Профилактика терроризма и экстремизма</w:t>
            </w:r>
          </w:p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-Предупреждение и ликвидация чрезвычайных ситуаций</w:t>
            </w:r>
          </w:p>
        </w:tc>
      </w:tr>
      <w:tr w:rsidR="000E0C1B" w:rsidRPr="005D617B" w:rsidTr="00936A74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мероприятий по профилактике терроризма и экстремизма, ед.</w:t>
            </w:r>
          </w:p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мероприятий по обеспечению мер пожарной безопасности, ед.</w:t>
            </w:r>
          </w:p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-Количество проведенных мероприятий по обеспечению защиты населения от чрезвычайных ситуаций, ед.</w:t>
            </w:r>
          </w:p>
        </w:tc>
      </w:tr>
      <w:tr w:rsidR="000E0C1B" w:rsidRPr="005D617B" w:rsidTr="00936A74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24F7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 0  тыс. рублей, в том числе по годам реализации программы:</w:t>
            </w:r>
          </w:p>
          <w:p w:rsidR="000E0C1B" w:rsidRPr="002B207E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A8175D" w:rsidRPr="002B20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тыс. р</w:t>
            </w:r>
            <w:r w:rsidR="00226461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ублей; 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175D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br/>
              <w:t>2020 год -  7,26</w:t>
            </w:r>
            <w:r w:rsidR="00A8175D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61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A8175D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br/>
              <w:t>2021 год – 9,68</w:t>
            </w:r>
            <w:r w:rsidR="00226461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A8175D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br/>
              <w:t>2022 год -  15,63</w:t>
            </w:r>
            <w:r w:rsidR="00A8175D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61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0E0C1B" w:rsidRPr="002B207E" w:rsidRDefault="000B24F7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2023 год – 34,7</w:t>
            </w:r>
            <w:r w:rsidR="00226461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</w:t>
            </w:r>
            <w:r w:rsidR="000E0C1B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D93021" w:rsidRPr="002B207E" w:rsidRDefault="000B24F7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2024 год –13,0</w:t>
            </w:r>
            <w:r w:rsidR="00A8175D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1B" w:rsidRPr="002B207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2B207E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. рублей </w:t>
            </w:r>
            <w:r w:rsidR="000E0C1B" w:rsidRPr="002B207E"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  <w:r w:rsidR="002B207E" w:rsidRPr="002B20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E0C1B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021" w:rsidRDefault="00D93021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B207E">
              <w:rPr>
                <w:rFonts w:ascii="Times New Roman" w:hAnsi="Times New Roman" w:cs="Times New Roman"/>
                <w:sz w:val="24"/>
                <w:szCs w:val="24"/>
              </w:rPr>
              <w:t>2025 год-</w:t>
            </w:r>
            <w:r w:rsidR="000B24F7" w:rsidRPr="002B207E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  <w:r w:rsidR="00226461" w:rsidRPr="002B207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="002B207E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="00226461"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</w:t>
            </w:r>
            <w:r w:rsidR="002B2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07E" w:rsidRDefault="000E0C1B" w:rsidP="002B207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>На реализацию программы планируется привлечь:</w:t>
            </w:r>
          </w:p>
          <w:p w:rsidR="000E0C1B" w:rsidRPr="005D617B" w:rsidRDefault="000E0C1B" w:rsidP="002B20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федерального бюджета в объеме  0 тыс. рублей;</w:t>
            </w:r>
          </w:p>
          <w:p w:rsidR="000E0C1B" w:rsidRPr="005D617B" w:rsidRDefault="000E0C1B" w:rsidP="005D61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0 тыс. рублей;                                                  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муниципального образования «Шебалинский  район»</w:t>
            </w:r>
            <w:r w:rsidRPr="005D617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Камлакское сельское поселение» 0 тыс. рублей;</w:t>
            </w:r>
            <w:r w:rsidRPr="005D61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внебюджетных источников в  объеме 0 тыс. рублей                                             </w:t>
            </w:r>
          </w:p>
        </w:tc>
      </w:tr>
    </w:tbl>
    <w:p w:rsidR="000E0C1B" w:rsidRPr="005D617B" w:rsidRDefault="000E0C1B" w:rsidP="005D617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E0C1B" w:rsidRPr="005D617B" w:rsidRDefault="000E0C1B" w:rsidP="000E0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17B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показатели подпрограммы</w:t>
      </w:r>
    </w:p>
    <w:p w:rsidR="000E0C1B" w:rsidRPr="005D617B" w:rsidRDefault="005D617B" w:rsidP="005D61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0C1B" w:rsidRPr="005D617B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E0C1B" w:rsidRPr="005D617B">
        <w:rPr>
          <w:rFonts w:ascii="Times New Roman" w:hAnsi="Times New Roman" w:cs="Times New Roman"/>
          <w:sz w:val="28"/>
          <w:szCs w:val="28"/>
        </w:rPr>
        <w:t>беспечение безопасности населения</w:t>
      </w:r>
    </w:p>
    <w:p w:rsidR="000E0C1B" w:rsidRPr="005D617B" w:rsidRDefault="005D617B" w:rsidP="005D617B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E0C1B" w:rsidRPr="005D617B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в рамках подпрограммы необходимо решить следующие задачи:</w:t>
      </w:r>
    </w:p>
    <w:p w:rsidR="000E0C1B" w:rsidRPr="005D617B" w:rsidRDefault="000E0C1B" w:rsidP="005D617B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1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6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17B">
        <w:rPr>
          <w:rFonts w:ascii="Times New Roman" w:hAnsi="Times New Roman" w:cs="Times New Roman"/>
          <w:color w:val="000000"/>
          <w:sz w:val="28"/>
          <w:szCs w:val="28"/>
        </w:rPr>
        <w:t>обеспечение первичных мер пожарной безопасности</w:t>
      </w:r>
    </w:p>
    <w:p w:rsidR="000E0C1B" w:rsidRPr="005D617B" w:rsidRDefault="000E0C1B" w:rsidP="005D617B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1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6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17B">
        <w:rPr>
          <w:rFonts w:ascii="Times New Roman" w:hAnsi="Times New Roman" w:cs="Times New Roman"/>
          <w:color w:val="000000"/>
          <w:sz w:val="28"/>
          <w:szCs w:val="28"/>
        </w:rPr>
        <w:t>профилактика терроризма и экстремизма</w:t>
      </w:r>
    </w:p>
    <w:p w:rsidR="000E0C1B" w:rsidRPr="005D617B" w:rsidRDefault="000E0C1B" w:rsidP="005D617B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17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D61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17B">
        <w:rPr>
          <w:rFonts w:ascii="Times New Roman" w:hAnsi="Times New Roman" w:cs="Times New Roman"/>
          <w:color w:val="000000"/>
          <w:sz w:val="28"/>
          <w:szCs w:val="28"/>
        </w:rPr>
        <w:t>предупреждение и ликвидация чрезвычайных ситуаций</w:t>
      </w:r>
    </w:p>
    <w:p w:rsidR="000E0C1B" w:rsidRDefault="000E0C1B" w:rsidP="005D61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 xml:space="preserve">    Сведения о значениях целевых показателей подпрограммы по годам ее реализации представлены в приложении № 1 к программе.</w:t>
      </w:r>
    </w:p>
    <w:p w:rsidR="005D617B" w:rsidRPr="005D617B" w:rsidRDefault="005D617B" w:rsidP="005D61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D617B" w:rsidRPr="005D617B" w:rsidRDefault="000E0C1B" w:rsidP="00B77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17B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муниципальной программы</w:t>
      </w:r>
    </w:p>
    <w:p w:rsidR="000E0C1B" w:rsidRPr="005D617B" w:rsidRDefault="005D617B" w:rsidP="005D61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0C1B" w:rsidRPr="005D617B"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основные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C1B" w:rsidRPr="005D617B" w:rsidRDefault="000E0C1B" w:rsidP="005D61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-обеспечение первичных мер пожарной безопасности</w:t>
      </w:r>
    </w:p>
    <w:p w:rsidR="000E0C1B" w:rsidRPr="005D617B" w:rsidRDefault="000E0C1B" w:rsidP="005D61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-профилактика терроризма и экстремизма</w:t>
      </w:r>
    </w:p>
    <w:p w:rsidR="000E0C1B" w:rsidRPr="005D617B" w:rsidRDefault="000E0C1B" w:rsidP="005D61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D617B">
        <w:rPr>
          <w:rFonts w:ascii="Times New Roman" w:hAnsi="Times New Roman" w:cs="Times New Roman"/>
          <w:sz w:val="28"/>
          <w:szCs w:val="28"/>
        </w:rPr>
        <w:t>-предупреждение и ликвидация чрезвычайных ситуаций</w:t>
      </w:r>
    </w:p>
    <w:p w:rsidR="000E0C1B" w:rsidRPr="005D617B" w:rsidRDefault="005D617B" w:rsidP="005D617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0C1B" w:rsidRPr="005D617B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 которого реализуется основное мероприятие, представлен в приложении № 2 к программе.</w:t>
      </w:r>
    </w:p>
    <w:p w:rsidR="000E0C1B" w:rsidRPr="00B77826" w:rsidRDefault="000E0C1B" w:rsidP="000E0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Меры  государственного и муниципального регулирования</w:t>
      </w:r>
    </w:p>
    <w:p w:rsidR="000E0C1B" w:rsidRPr="00B77826" w:rsidRDefault="000E0C1B" w:rsidP="000E0C1B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В рамках подпрограммы меры государственного и муниципального регулирования не реализуются.</w:t>
      </w:r>
    </w:p>
    <w:p w:rsidR="000E0C1B" w:rsidRPr="00B77826" w:rsidRDefault="000E0C1B" w:rsidP="000E0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средствах федерального бюджета и республиканского бюджета Республики Алтай, </w:t>
      </w:r>
      <w:r w:rsidRPr="00B77826">
        <w:rPr>
          <w:rFonts w:ascii="Times New Roman" w:hAnsi="Times New Roman" w:cs="Times New Roman"/>
          <w:b/>
          <w:sz w:val="28"/>
          <w:szCs w:val="28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0E0C1B" w:rsidRPr="00B77826" w:rsidRDefault="000E0C1B" w:rsidP="00B778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В рамках реализации подпрограммы привлечение</w:t>
      </w:r>
      <w:r w:rsidRPr="00B778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826">
        <w:rPr>
          <w:rFonts w:ascii="Times New Roman" w:hAnsi="Times New Roman" w:cs="Times New Roman"/>
          <w:sz w:val="28"/>
          <w:szCs w:val="28"/>
        </w:rPr>
        <w:t>средств федерального и республиканс</w:t>
      </w:r>
      <w:r w:rsidR="00B77826">
        <w:rPr>
          <w:rFonts w:ascii="Times New Roman" w:hAnsi="Times New Roman" w:cs="Times New Roman"/>
          <w:sz w:val="28"/>
          <w:szCs w:val="28"/>
        </w:rPr>
        <w:t>кого  бюджета  не предусмотрены.</w:t>
      </w:r>
    </w:p>
    <w:p w:rsidR="000E0C1B" w:rsidRPr="00B77826" w:rsidRDefault="000E0C1B" w:rsidP="000E0C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0E0C1B" w:rsidRPr="00B77826" w:rsidRDefault="000E0C1B" w:rsidP="00B77826">
      <w:pPr>
        <w:pStyle w:val="a8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В реализации целей и задач подпрограммы принимают участие:</w:t>
      </w:r>
    </w:p>
    <w:p w:rsidR="000E0C1B" w:rsidRPr="00B77826" w:rsidRDefault="00B77826" w:rsidP="00B7782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E0C1B" w:rsidRPr="00B77826">
        <w:rPr>
          <w:rFonts w:ascii="Times New Roman" w:hAnsi="Times New Roman" w:cs="Times New Roman"/>
          <w:sz w:val="28"/>
          <w:szCs w:val="28"/>
        </w:rPr>
        <w:t>Учреждения и организации вне зависимости от организационно-правовой формы</w:t>
      </w:r>
    </w:p>
    <w:p w:rsidR="000E0C1B" w:rsidRPr="00B77826" w:rsidRDefault="00B77826" w:rsidP="00B7782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0E0C1B" w:rsidRPr="00B77826">
        <w:rPr>
          <w:rFonts w:ascii="Times New Roman" w:hAnsi="Times New Roman" w:cs="Times New Roman"/>
          <w:sz w:val="28"/>
          <w:szCs w:val="28"/>
        </w:rPr>
        <w:t>Население</w:t>
      </w:r>
    </w:p>
    <w:p w:rsidR="000E0C1B" w:rsidRDefault="000E0C1B" w:rsidP="000E0C1B">
      <w:pPr>
        <w:spacing w:after="0" w:line="240" w:lineRule="auto"/>
      </w:pPr>
    </w:p>
    <w:p w:rsidR="000E0C1B" w:rsidRPr="00B77826" w:rsidRDefault="008809CE" w:rsidP="000E0C1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 w:rsidRPr="00B778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="000E0C1B" w:rsidRPr="00B778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Подпрограмма «</w:t>
      </w:r>
      <w:r w:rsidR="000E0C1B" w:rsidRPr="00B77826">
        <w:rPr>
          <w:rFonts w:ascii="Times New Roman" w:hAnsi="Times New Roman" w:cs="Times New Roman"/>
          <w:b/>
          <w:sz w:val="28"/>
          <w:szCs w:val="28"/>
        </w:rPr>
        <w:t>Повышение уровня благоустройства</w:t>
      </w:r>
      <w:r w:rsidR="000E0C1B" w:rsidRPr="00B778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0C1B" w:rsidRPr="00B77826" w:rsidRDefault="000E0C1B" w:rsidP="000E0C1B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  <w:lang w:eastAsia="en-US"/>
        </w:rPr>
        <w:t>Паспорт подпрограммы муниципальной программы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0E0C1B" w:rsidRPr="003E2C5E" w:rsidTr="00936A74">
        <w:trPr>
          <w:trHeight w:val="763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  </w:t>
            </w:r>
          </w:p>
        </w:tc>
      </w:tr>
      <w:tr w:rsidR="000E0C1B" w:rsidRPr="003E2C5E" w:rsidTr="00936A7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0E0C1B" w:rsidRPr="003E2C5E" w:rsidTr="00936A74">
        <w:trPr>
          <w:trHeight w:val="37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D9302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D93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</w:t>
            </w:r>
          </w:p>
        </w:tc>
      </w:tr>
      <w:tr w:rsidR="000E0C1B" w:rsidRPr="003E2C5E" w:rsidTr="00936A7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территории   </w:t>
            </w:r>
          </w:p>
        </w:tc>
      </w:tr>
      <w:tr w:rsidR="000E0C1B" w:rsidRPr="003E2C5E" w:rsidTr="00936A74">
        <w:trPr>
          <w:trHeight w:val="559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территории </w:t>
            </w:r>
          </w:p>
        </w:tc>
      </w:tr>
      <w:tr w:rsidR="000E0C1B" w:rsidRPr="003E2C5E" w:rsidTr="00936A74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-Охват территории поселения мероприятиями по благоустройству, %  </w:t>
            </w:r>
          </w:p>
        </w:tc>
      </w:tr>
      <w:tr w:rsidR="000E0C1B" w:rsidRPr="003E2C5E" w:rsidTr="00936A74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</w:t>
            </w:r>
            <w:r w:rsidR="000B24F7" w:rsidRPr="00625AA4">
              <w:rPr>
                <w:rFonts w:ascii="Times New Roman" w:hAnsi="Times New Roman" w:cs="Times New Roman"/>
                <w:sz w:val="24"/>
                <w:szCs w:val="24"/>
              </w:rPr>
              <w:t>2352,34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составит,0 тыс. рублей(справочно), в том числе по годам реализации программы:</w:t>
            </w:r>
          </w:p>
          <w:p w:rsidR="000E0C1B" w:rsidRPr="00625AA4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>2019 год-</w:t>
            </w:r>
            <w:r w:rsidR="000B24F7" w:rsidRPr="00625AA4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  <w:r w:rsidR="00226461" w:rsidRPr="00625AA4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br/>
              <w:t>2020 год-</w:t>
            </w:r>
            <w:r w:rsidR="000B24F7" w:rsidRPr="00625AA4">
              <w:rPr>
                <w:rFonts w:ascii="Times New Roman" w:hAnsi="Times New Roman" w:cs="Times New Roman"/>
                <w:sz w:val="24"/>
                <w:szCs w:val="24"/>
              </w:rPr>
              <w:t>710,7</w:t>
            </w:r>
            <w:r w:rsidR="00226461" w:rsidRPr="00625AA4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2021год- </w:t>
            </w:r>
            <w:r w:rsidR="000B24F7" w:rsidRPr="00625AA4">
              <w:rPr>
                <w:rFonts w:ascii="Times New Roman" w:hAnsi="Times New Roman" w:cs="Times New Roman"/>
                <w:sz w:val="24"/>
                <w:szCs w:val="24"/>
              </w:rPr>
              <w:t>772,14</w:t>
            </w:r>
            <w:r w:rsidR="00226461" w:rsidRPr="00625AA4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br/>
              <w:t>2022год-</w:t>
            </w:r>
            <w:r w:rsidR="000B24F7" w:rsidRPr="00625AA4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  <w:r w:rsidR="00925D55"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61" w:rsidRPr="00625AA4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E0C1B" w:rsidRPr="00625AA4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>2023год–</w:t>
            </w:r>
            <w:r w:rsidR="00226461" w:rsidRPr="00625AA4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  <w:r w:rsidR="00925D55"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61" w:rsidRPr="00625AA4">
              <w:rPr>
                <w:rFonts w:ascii="Times New Roman" w:hAnsi="Times New Roman" w:cs="Times New Roman"/>
                <w:sz w:val="24"/>
                <w:szCs w:val="24"/>
              </w:rPr>
              <w:t>тыс.рублей;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93021" w:rsidRPr="00625AA4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>2024год–</w:t>
            </w:r>
            <w:r w:rsidR="00226461" w:rsidRPr="00625AA4">
              <w:rPr>
                <w:rFonts w:ascii="Times New Roman" w:hAnsi="Times New Roman" w:cs="Times New Roman"/>
                <w:sz w:val="24"/>
                <w:szCs w:val="24"/>
              </w:rPr>
              <w:t>474,5</w:t>
            </w: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625AA4">
              <w:rPr>
                <w:rFonts w:ascii="Times New Roman" w:hAnsi="Times New Roman" w:cs="Times New Roman"/>
                <w:sz w:val="24"/>
                <w:szCs w:val="24"/>
              </w:rPr>
              <w:t>.рублей(справочно) ;</w:t>
            </w:r>
          </w:p>
          <w:p w:rsidR="000E0C1B" w:rsidRPr="00B77826" w:rsidRDefault="00D93021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>2025 год-</w:t>
            </w:r>
            <w:r w:rsidR="00226461" w:rsidRPr="00625AA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="000E0C1B"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7D00" w:rsidRPr="00625AA4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r w:rsidR="00625AA4" w:rsidRPr="0062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D00" w:rsidRPr="00625A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27D00"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справочно)  </w:t>
            </w:r>
            <w:r w:rsidR="000E0C1B"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0E0C1B" w:rsidRPr="00B77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программы планируется привлечь:            </w:t>
            </w:r>
            <w:r w:rsidR="000E0C1B" w:rsidRPr="00B77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0 тыс. рублей (справочно);                                                  </w:t>
            </w:r>
          </w:p>
          <w:p w:rsidR="000E0C1B" w:rsidRPr="00B77826" w:rsidRDefault="000E0C1B" w:rsidP="00B778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0  тыс. рублей (справочно);                                                  </w:t>
            </w:r>
            <w:r w:rsidRPr="00B77826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«Шебалинский район»</w:t>
            </w:r>
            <w:r w:rsidRPr="00B7782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Pr="00B77826">
              <w:rPr>
                <w:rFonts w:ascii="Times New Roman" w:hAnsi="Times New Roman" w:cs="Times New Roman"/>
                <w:sz w:val="24"/>
                <w:szCs w:val="24"/>
              </w:rPr>
              <w:t xml:space="preserve"> 0 тыс.рублей (справочно);</w:t>
            </w:r>
            <w:r w:rsidRPr="00B778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внебюджетных источников в  объеме 0 тыс.рублей(справочно)                                           </w:t>
            </w:r>
          </w:p>
        </w:tc>
      </w:tr>
    </w:tbl>
    <w:p w:rsidR="00B77826" w:rsidRDefault="00B77826" w:rsidP="00625A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7826" w:rsidRPr="00B77826" w:rsidRDefault="000E0C1B" w:rsidP="00B7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показатели подпрограммы</w:t>
      </w:r>
    </w:p>
    <w:p w:rsidR="000E0C1B" w:rsidRPr="00B77826" w:rsidRDefault="000E0C1B" w:rsidP="000E0C1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Целью подпрограммы является: Обеспечение и повышение уровня благоустройства территории.</w:t>
      </w:r>
    </w:p>
    <w:p w:rsidR="000E0C1B" w:rsidRPr="00B77826" w:rsidRDefault="000E0C1B" w:rsidP="000E0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подпрограммы необходимо решить следующие задачи:</w:t>
      </w:r>
    </w:p>
    <w:p w:rsidR="000E0C1B" w:rsidRPr="00B77826" w:rsidRDefault="000E0C1B" w:rsidP="000E0C1B">
      <w:pPr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B77826">
        <w:rPr>
          <w:sz w:val="28"/>
          <w:szCs w:val="28"/>
        </w:rPr>
        <w:t xml:space="preserve"> </w:t>
      </w:r>
      <w:r w:rsidRPr="00B77826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поселения.</w:t>
      </w:r>
    </w:p>
    <w:p w:rsidR="000E0C1B" w:rsidRPr="00B77826" w:rsidRDefault="000E0C1B" w:rsidP="000E0C1B">
      <w:pPr>
        <w:pStyle w:val="ConsPlusCell"/>
        <w:ind w:firstLine="43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lastRenderedPageBreak/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0E0C1B" w:rsidRPr="003E2C5E" w:rsidRDefault="000E0C1B" w:rsidP="000E0C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77826" w:rsidRPr="00B77826" w:rsidRDefault="000E0C1B" w:rsidP="00B7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муниципальной  подпрограммы</w:t>
      </w:r>
    </w:p>
    <w:p w:rsidR="000E0C1B" w:rsidRPr="00B77826" w:rsidRDefault="000E0C1B" w:rsidP="00B778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826">
        <w:rPr>
          <w:rFonts w:ascii="Times New Roman" w:hAnsi="Times New Roman" w:cs="Times New Roman"/>
          <w:bCs/>
          <w:sz w:val="28"/>
          <w:szCs w:val="28"/>
        </w:rPr>
        <w:t>В рамках подпрограммы реализуются следующие основные мероприятия:</w:t>
      </w:r>
    </w:p>
    <w:p w:rsidR="000E0C1B" w:rsidRPr="00B77826" w:rsidRDefault="000E0C1B" w:rsidP="00B77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7826">
        <w:rPr>
          <w:rFonts w:ascii="Times New Roman" w:hAnsi="Times New Roman"/>
          <w:sz w:val="28"/>
          <w:szCs w:val="28"/>
        </w:rPr>
        <w:t xml:space="preserve">    -содержание мест захоронения;</w:t>
      </w:r>
    </w:p>
    <w:p w:rsidR="000E0C1B" w:rsidRPr="00B77826" w:rsidRDefault="000E0C1B" w:rsidP="00B77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826">
        <w:rPr>
          <w:rFonts w:ascii="Times New Roman" w:hAnsi="Times New Roman"/>
          <w:sz w:val="28"/>
          <w:szCs w:val="28"/>
        </w:rPr>
        <w:t xml:space="preserve">             -организация сбора и вывоза ТКО;  </w:t>
      </w:r>
    </w:p>
    <w:p w:rsidR="000E0C1B" w:rsidRPr="00B77826" w:rsidRDefault="000E0C1B" w:rsidP="00B77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826">
        <w:rPr>
          <w:rFonts w:ascii="Times New Roman" w:hAnsi="Times New Roman"/>
          <w:sz w:val="28"/>
          <w:szCs w:val="28"/>
        </w:rPr>
        <w:t xml:space="preserve">             -благоустройство родника;</w:t>
      </w:r>
    </w:p>
    <w:p w:rsidR="000E0C1B" w:rsidRPr="00B77826" w:rsidRDefault="000E0C1B" w:rsidP="00B77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826">
        <w:rPr>
          <w:rFonts w:ascii="Times New Roman" w:hAnsi="Times New Roman"/>
          <w:sz w:val="28"/>
          <w:szCs w:val="28"/>
        </w:rPr>
        <w:t xml:space="preserve">             -ремонт  ограждения территории сельской администрации и сельского клуба;</w:t>
      </w:r>
    </w:p>
    <w:p w:rsidR="000E0C1B" w:rsidRDefault="000E0C1B" w:rsidP="00B77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826">
        <w:rPr>
          <w:rFonts w:ascii="Times New Roman" w:hAnsi="Times New Roman"/>
          <w:sz w:val="28"/>
          <w:szCs w:val="28"/>
        </w:rPr>
        <w:t xml:space="preserve">             -ремонт тротуара на территории сельской администрации;  </w:t>
      </w:r>
    </w:p>
    <w:p w:rsidR="00B7059B" w:rsidRPr="00B77826" w:rsidRDefault="00B7059B" w:rsidP="00B7059B">
      <w:pPr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E0C1B" w:rsidRPr="00B77826" w:rsidRDefault="000E0C1B" w:rsidP="00B778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достижения, которого реализуется основное мероприятие, представлен в приложении № 2 к программе.</w:t>
      </w:r>
    </w:p>
    <w:p w:rsidR="000E0C1B" w:rsidRPr="000C19C3" w:rsidRDefault="000E0C1B" w:rsidP="000E0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826" w:rsidRPr="00B77826" w:rsidRDefault="000E0C1B" w:rsidP="00B7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Меры  государственного и муниципального  регулирования</w:t>
      </w:r>
    </w:p>
    <w:p w:rsidR="000E0C1B" w:rsidRPr="00B77826" w:rsidRDefault="000E0C1B" w:rsidP="00B778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В рамках подпрограммы меры государственного и муниципального регулирования не реализуются.</w:t>
      </w:r>
    </w:p>
    <w:p w:rsidR="00B77826" w:rsidRPr="00B77826" w:rsidRDefault="000E0C1B" w:rsidP="00B7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Сведения о публичных нормативных обязательствах</w:t>
      </w:r>
    </w:p>
    <w:p w:rsidR="000E0C1B" w:rsidRPr="00B77826" w:rsidRDefault="000E0C1B" w:rsidP="000E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В рамках подпрограммы публичные нормативные обязательства не реализуются.</w:t>
      </w:r>
    </w:p>
    <w:p w:rsidR="000E0C1B" w:rsidRPr="00B77826" w:rsidRDefault="00B77826" w:rsidP="00B77826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ab/>
      </w:r>
    </w:p>
    <w:p w:rsidR="000E0C1B" w:rsidRPr="00B77826" w:rsidRDefault="000E0C1B" w:rsidP="000E0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средствах федерального бюджета и республиканского бюджета Республики Алтай, </w:t>
      </w:r>
      <w:r w:rsidRPr="00B77826">
        <w:rPr>
          <w:rFonts w:ascii="Times New Roman" w:hAnsi="Times New Roman" w:cs="Times New Roman"/>
          <w:b/>
          <w:sz w:val="28"/>
          <w:szCs w:val="28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0E0C1B" w:rsidRPr="00B77826" w:rsidRDefault="00B77826" w:rsidP="00B778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0C1B" w:rsidRPr="00B77826">
        <w:rPr>
          <w:rFonts w:ascii="Times New Roman" w:hAnsi="Times New Roman" w:cs="Times New Roman"/>
          <w:sz w:val="28"/>
          <w:szCs w:val="28"/>
        </w:rPr>
        <w:t>В рамках реализации подпрограммы привлечение средств федерального и республиканского  бюджета  не предусмотрены:</w:t>
      </w:r>
    </w:p>
    <w:p w:rsidR="000E0C1B" w:rsidRPr="00B77826" w:rsidRDefault="00B77826" w:rsidP="00B7782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0C1B" w:rsidRPr="00B77826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программы за счет средств федерального и республиканского бюджетов представлена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C1B" w:rsidRPr="00B77826">
        <w:rPr>
          <w:rFonts w:ascii="Times New Roman" w:hAnsi="Times New Roman" w:cs="Times New Roman"/>
          <w:sz w:val="28"/>
          <w:szCs w:val="28"/>
        </w:rPr>
        <w:t xml:space="preserve">  № 3 к программе.</w:t>
      </w:r>
    </w:p>
    <w:p w:rsidR="000E0C1B" w:rsidRPr="003E2C5E" w:rsidRDefault="000E0C1B" w:rsidP="000E0C1B">
      <w:pPr>
        <w:spacing w:after="0" w:line="240" w:lineRule="auto"/>
        <w:ind w:left="14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C1B" w:rsidRPr="00B77826" w:rsidRDefault="000E0C1B" w:rsidP="000E0C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0E0C1B" w:rsidRPr="003E2C5E" w:rsidRDefault="000E0C1B" w:rsidP="000E0C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0C1B" w:rsidRPr="00B77826" w:rsidRDefault="000E0C1B" w:rsidP="00B77826">
      <w:pPr>
        <w:pStyle w:val="a8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В реализации целей и задач подпрограммы принимают участие:</w:t>
      </w:r>
    </w:p>
    <w:p w:rsidR="000E0C1B" w:rsidRPr="00B77826" w:rsidRDefault="000E0C1B" w:rsidP="00B77826">
      <w:pPr>
        <w:pStyle w:val="a8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 xml:space="preserve">   1) учреждения и организации вне зависимости от организационно-правовой формы.</w:t>
      </w:r>
    </w:p>
    <w:p w:rsidR="000E0C1B" w:rsidRPr="00B77826" w:rsidRDefault="000E0C1B" w:rsidP="00B77826">
      <w:pPr>
        <w:pStyle w:val="a8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 xml:space="preserve">   2)  население.</w:t>
      </w:r>
    </w:p>
    <w:p w:rsidR="000E0C1B" w:rsidRDefault="000E0C1B" w:rsidP="000E0C1B">
      <w:pPr>
        <w:pStyle w:val="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E0C1B" w:rsidRPr="00B77826" w:rsidRDefault="000E0C1B" w:rsidP="00B77826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Обеспечивающая </w:t>
      </w:r>
      <w:r w:rsidR="00936A74" w:rsidRPr="00B778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под</w:t>
      </w:r>
      <w:r w:rsidRPr="00B778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программа «</w:t>
      </w:r>
      <w:r w:rsidRPr="00B77826">
        <w:rPr>
          <w:rFonts w:ascii="Times New Roman" w:hAnsi="Times New Roman" w:cs="Times New Roman"/>
          <w:b/>
          <w:sz w:val="28"/>
          <w:szCs w:val="28"/>
        </w:rPr>
        <w:t>Повышение эффективности муниципального управления</w:t>
      </w:r>
      <w:r w:rsidRPr="00B778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0C1B" w:rsidRPr="00B77826" w:rsidRDefault="000E0C1B" w:rsidP="00936A74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B77826">
        <w:rPr>
          <w:rFonts w:ascii="Times New Roman" w:hAnsi="Times New Roman" w:cs="Times New Roman"/>
          <w:sz w:val="28"/>
          <w:szCs w:val="28"/>
          <w:lang w:eastAsia="en-US"/>
        </w:rPr>
        <w:t>Паспорт подпрограммы муниципальной программы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52"/>
      </w:tblGrid>
      <w:tr w:rsidR="000E0C1B" w:rsidRPr="003E2C5E" w:rsidTr="00936A74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подпрограммы муниципальной программы поселения (далее -подпрограмма)     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0E0C1B" w:rsidRPr="003E2C5E" w:rsidTr="00936A7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681620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62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0E0C1B" w:rsidRPr="003E2C5E" w:rsidTr="00936A74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D930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5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годы         </w:t>
            </w:r>
          </w:p>
        </w:tc>
      </w:tr>
      <w:tr w:rsidR="000E0C1B" w:rsidRPr="003E2C5E" w:rsidTr="00936A74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0E0C1B" w:rsidRPr="003E2C5E" w:rsidTr="00936A74">
        <w:trPr>
          <w:trHeight w:val="377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172AB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эффективности муниципального управления</w:t>
            </w:r>
            <w:r w:rsidRPr="0031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0C1B" w:rsidRPr="003E2C5E" w:rsidTr="00936A74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4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составит </w:t>
            </w:r>
            <w:r w:rsidR="00A81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</w:p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за счет средств местного бюджета на реализацию программы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0тыс.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 реализации программы:</w:t>
            </w:r>
          </w:p>
          <w:p w:rsidR="000E0C1B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25D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рубле</w:t>
            </w:r>
            <w:r w:rsidR="00627D0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2020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25D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27D0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2021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925D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27D0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2022</w:t>
            </w:r>
            <w:r w:rsidR="00925D5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A8175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2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D0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C1B" w:rsidRDefault="00A8175D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0</w:t>
            </w:r>
            <w:r w:rsidR="00925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D00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r w:rsidR="000E0C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D93021" w:rsidRDefault="00A8175D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–0</w:t>
            </w:r>
            <w:r w:rsidR="00D93021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тыс.рублей(справочно);</w:t>
            </w:r>
          </w:p>
          <w:p w:rsidR="00D93021" w:rsidRDefault="00D93021" w:rsidP="00D930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5AA4">
              <w:rPr>
                <w:rFonts w:ascii="Times New Roman" w:hAnsi="Times New Roman" w:cs="Times New Roman"/>
                <w:sz w:val="24"/>
                <w:szCs w:val="24"/>
              </w:rPr>
              <w:t>2025 год- 0 тыс.рублей(справочно)</w:t>
            </w:r>
          </w:p>
          <w:p w:rsidR="00D93021" w:rsidRDefault="00D93021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21" w:rsidRDefault="000E0C1B" w:rsidP="00D930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На реализацию программы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анируется привлечь:</w:t>
            </w:r>
          </w:p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средства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едерального бюджета в объеме 0тыс.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</w:t>
            </w:r>
          </w:p>
          <w:p w:rsidR="000E0C1B" w:rsidRPr="003E2C5E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0тыс.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(справочно);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Шебалинский 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3E2C5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из внебюджетных источников в  объеме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0тыс.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(справочно)</w:t>
            </w: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:rsidR="000E0C1B" w:rsidRDefault="000E0C1B" w:rsidP="000E0C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показатели подпрограммы</w:t>
      </w:r>
    </w:p>
    <w:p w:rsidR="000E0C1B" w:rsidRPr="00B77826" w:rsidRDefault="00B77826" w:rsidP="00B778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E0C1B" w:rsidRPr="00B77826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подпрограммы необходимо решить следующую задачу:</w:t>
      </w:r>
    </w:p>
    <w:p w:rsidR="000E0C1B" w:rsidRPr="00B77826" w:rsidRDefault="000E0C1B" w:rsidP="000E0C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- Повышение эффективности муниципального управления</w:t>
      </w:r>
      <w:r w:rsidRPr="00B778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0C1B" w:rsidRPr="00B77826" w:rsidRDefault="000E0C1B" w:rsidP="000E0C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Сведения о значениях целевых показателей подпрограммы по годам ее реализации представлены в приложении № 1 к программе.</w:t>
      </w:r>
    </w:p>
    <w:p w:rsidR="00B77826" w:rsidRPr="00B77826" w:rsidRDefault="000E0C1B" w:rsidP="00B778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муниципальной подпрограммы</w:t>
      </w:r>
    </w:p>
    <w:p w:rsidR="000E0C1B" w:rsidRPr="00B77826" w:rsidRDefault="000E0C1B" w:rsidP="000E0C1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826">
        <w:rPr>
          <w:rFonts w:ascii="Times New Roman" w:hAnsi="Times New Roman" w:cs="Times New Roman"/>
          <w:bCs/>
          <w:sz w:val="28"/>
          <w:szCs w:val="28"/>
        </w:rPr>
        <w:t>В рамках подпрограммы реализуются следующие основные мероприятия:</w:t>
      </w:r>
    </w:p>
    <w:p w:rsidR="000E0C1B" w:rsidRPr="00B77826" w:rsidRDefault="000E0C1B" w:rsidP="000E0C1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- содержание администратора муниципальной программы;</w:t>
      </w:r>
    </w:p>
    <w:p w:rsidR="000E0C1B" w:rsidRPr="00B77826" w:rsidRDefault="000E0C1B" w:rsidP="00B778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lastRenderedPageBreak/>
        <w:t>Перечень основных мероприятий подпрограмм с указанием исполнителей, непосредственных результатов и целевых показателей, для достижения которого реализуется основное мероприятие, представлен в приложении № 2 к программе.</w:t>
      </w:r>
    </w:p>
    <w:p w:rsidR="000E0C1B" w:rsidRPr="00B77826" w:rsidRDefault="000E0C1B" w:rsidP="000E0C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Меры государственного и муниципального регулирования</w:t>
      </w:r>
    </w:p>
    <w:p w:rsidR="000E0C1B" w:rsidRPr="00B77826" w:rsidRDefault="000E0C1B" w:rsidP="000E0C1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В рамках подпрограммы меры государственного и муниципального регулирования не реализуются.</w:t>
      </w:r>
    </w:p>
    <w:p w:rsidR="000E0C1B" w:rsidRPr="00B77826" w:rsidRDefault="000E0C1B" w:rsidP="000E0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средствах федерального бюджета и республиканского бюджета Республики Алтай, </w:t>
      </w:r>
      <w:r w:rsidRPr="00B77826">
        <w:rPr>
          <w:rFonts w:ascii="Times New Roman" w:hAnsi="Times New Roman" w:cs="Times New Roman"/>
          <w:b/>
          <w:sz w:val="28"/>
          <w:szCs w:val="28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0E0C1B" w:rsidRPr="00B77826" w:rsidRDefault="000E0C1B" w:rsidP="000E0C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В рамках реализации подпрограммы привлечение</w:t>
      </w:r>
      <w:r w:rsidRPr="00B778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826">
        <w:rPr>
          <w:rFonts w:ascii="Times New Roman" w:hAnsi="Times New Roman" w:cs="Times New Roman"/>
          <w:sz w:val="28"/>
          <w:szCs w:val="28"/>
        </w:rPr>
        <w:t>средств федерального и республиканского  бюджета  не предусмотрены:</w:t>
      </w:r>
    </w:p>
    <w:p w:rsidR="00B77826" w:rsidRDefault="000E0C1B" w:rsidP="00B778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0E0C1B" w:rsidRPr="00B77826" w:rsidRDefault="000E0C1B" w:rsidP="00B778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В реализации целей и задач подпрограммы участие других организаций не предусмотрено.</w:t>
      </w:r>
    </w:p>
    <w:p w:rsidR="000E0C1B" w:rsidRPr="00B77826" w:rsidRDefault="008809CE" w:rsidP="000E0C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2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77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0C1B" w:rsidRPr="00B77826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программы;</w:t>
      </w:r>
    </w:p>
    <w:p w:rsidR="000E0C1B" w:rsidRPr="00B77826" w:rsidRDefault="000E0C1B" w:rsidP="000E0C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К рискам реализации программы, которыми могут управлять администратор программы, уменьшая вероятность их возникновения, следует отнести следующие:</w:t>
      </w:r>
    </w:p>
    <w:p w:rsidR="000E0C1B" w:rsidRPr="00B77826" w:rsidRDefault="000E0C1B" w:rsidP="000E0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1) организационные риски, связанные с возникновением проблем в реализации программы в результате недостаточной квалификации и (или) недобросовестности ответственного исполнителя, что может привести к неэффективному использованию бюджетных средств, несвоевременному финансированию, невыполнению ряда мероприятий подпрограммы.</w:t>
      </w:r>
    </w:p>
    <w:p w:rsidR="000E0C1B" w:rsidRPr="00B77826" w:rsidRDefault="000E0C1B" w:rsidP="000E0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запланированных мероприятий, координация деятельности персонала ответственного исполнителя и налаживание административных процедур для снижения организационных рисков;</w:t>
      </w:r>
    </w:p>
    <w:p w:rsidR="000E0C1B" w:rsidRPr="00B77826" w:rsidRDefault="000E0C1B" w:rsidP="000E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2) принятие новых (внесение изменений в действующие) нормативных правовых актов федерального и республиканского уровня предусматривающих изменение баланса полномочий и (или) финансовых потоков между федеральным, республиканским и местными бюджетами.</w:t>
      </w:r>
    </w:p>
    <w:p w:rsidR="000E0C1B" w:rsidRPr="00B77826" w:rsidRDefault="000E0C1B" w:rsidP="000E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C1B" w:rsidRPr="00B77826" w:rsidRDefault="000E0C1B" w:rsidP="000E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Их снижению будут способствовать:</w:t>
      </w:r>
    </w:p>
    <w:p w:rsidR="000E0C1B" w:rsidRPr="00B77826" w:rsidRDefault="000E0C1B" w:rsidP="000E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lastRenderedPageBreak/>
        <w:t>а) реализация мероприятий, направленных на повышение собираемости налогов и сборов;</w:t>
      </w:r>
    </w:p>
    <w:p w:rsidR="000E0C1B" w:rsidRDefault="000E0C1B" w:rsidP="000E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б) инициирование мероприятий по сокращению неэффективных расходов, реструктуризация сети учреждений, инвентаризации и принятию решений о приватизации муниципального имущества, не связанного с исполнением органами исполнительной власти своих полномочий.</w:t>
      </w:r>
    </w:p>
    <w:p w:rsidR="00B77826" w:rsidRPr="00B77826" w:rsidRDefault="00B77826" w:rsidP="000E0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826" w:rsidRPr="00B77826" w:rsidRDefault="000E0C1B" w:rsidP="00B778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8809CE" w:rsidRPr="00B7782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77826">
        <w:rPr>
          <w:rFonts w:ascii="Times New Roman" w:hAnsi="Times New Roman" w:cs="Times New Roman"/>
          <w:b/>
          <w:bCs/>
          <w:sz w:val="28"/>
          <w:szCs w:val="28"/>
        </w:rPr>
        <w:t>.Ресурсное обеспечение реализации муниципальной программы</w:t>
      </w:r>
    </w:p>
    <w:p w:rsidR="000E0C1B" w:rsidRPr="00B77826" w:rsidRDefault="000E0C1B" w:rsidP="000E0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программы составит тыс.рублей (справочно).</w:t>
      </w:r>
    </w:p>
    <w:p w:rsidR="000E0C1B" w:rsidRPr="00B77826" w:rsidRDefault="000E0C1B" w:rsidP="000E0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за счет средств местного бюджета на реализацию программы </w:t>
      </w:r>
      <w:r w:rsidRPr="00625AA4">
        <w:rPr>
          <w:rFonts w:ascii="Times New Roman" w:hAnsi="Times New Roman" w:cs="Times New Roman"/>
          <w:sz w:val="28"/>
          <w:szCs w:val="28"/>
        </w:rPr>
        <w:t>составит</w:t>
      </w:r>
      <w:r w:rsidR="00925D55" w:rsidRPr="00625AA4">
        <w:rPr>
          <w:rFonts w:ascii="Times New Roman" w:hAnsi="Times New Roman" w:cs="Times New Roman"/>
          <w:sz w:val="28"/>
          <w:szCs w:val="28"/>
        </w:rPr>
        <w:t xml:space="preserve"> </w:t>
      </w:r>
      <w:r w:rsidR="000B24F7" w:rsidRPr="00625AA4">
        <w:rPr>
          <w:rFonts w:ascii="Times New Roman" w:hAnsi="Times New Roman" w:cs="Times New Roman"/>
          <w:sz w:val="28"/>
          <w:szCs w:val="28"/>
        </w:rPr>
        <w:t>5386,15</w:t>
      </w:r>
      <w:r w:rsidR="00925D55" w:rsidRPr="00625AA4">
        <w:rPr>
          <w:rFonts w:ascii="Times New Roman" w:hAnsi="Times New Roman" w:cs="Times New Roman"/>
          <w:sz w:val="28"/>
          <w:szCs w:val="28"/>
        </w:rPr>
        <w:t xml:space="preserve"> т</w:t>
      </w:r>
      <w:r w:rsidRPr="00625AA4">
        <w:rPr>
          <w:rFonts w:ascii="Times New Roman" w:hAnsi="Times New Roman" w:cs="Times New Roman"/>
          <w:sz w:val="28"/>
          <w:szCs w:val="28"/>
        </w:rPr>
        <w:t>ыс. рублей</w:t>
      </w:r>
      <w:r w:rsidRPr="00B77826">
        <w:rPr>
          <w:rFonts w:ascii="Times New Roman" w:hAnsi="Times New Roman" w:cs="Times New Roman"/>
          <w:sz w:val="28"/>
          <w:szCs w:val="28"/>
        </w:rPr>
        <w:t xml:space="preserve"> (справочно), в том числе по годам реализации программы:</w:t>
      </w:r>
    </w:p>
    <w:p w:rsidR="000E0C1B" w:rsidRPr="00B77826" w:rsidRDefault="000E0C1B" w:rsidP="000E0C1B">
      <w:pPr>
        <w:pStyle w:val="ConsPlusCell"/>
        <w:spacing w:before="240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0B24F7">
        <w:rPr>
          <w:rFonts w:ascii="Times New Roman" w:hAnsi="Times New Roman" w:cs="Times New Roman"/>
          <w:sz w:val="28"/>
          <w:szCs w:val="28"/>
        </w:rPr>
        <w:t>976,4</w:t>
      </w:r>
      <w:r w:rsidR="00D53A0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B778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77826">
        <w:rPr>
          <w:rFonts w:ascii="Times New Roman" w:hAnsi="Times New Roman" w:cs="Times New Roman"/>
          <w:sz w:val="28"/>
          <w:szCs w:val="28"/>
        </w:rPr>
        <w:br/>
        <w:t>2020 год –</w:t>
      </w:r>
      <w:r w:rsidR="000B24F7">
        <w:rPr>
          <w:rFonts w:ascii="Times New Roman" w:hAnsi="Times New Roman" w:cs="Times New Roman"/>
          <w:sz w:val="28"/>
          <w:szCs w:val="28"/>
        </w:rPr>
        <w:t>1277,16</w:t>
      </w:r>
      <w:r w:rsidR="00D53A09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Pr="00B7782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77826">
        <w:rPr>
          <w:rFonts w:ascii="Times New Roman" w:hAnsi="Times New Roman" w:cs="Times New Roman"/>
          <w:sz w:val="28"/>
          <w:szCs w:val="28"/>
        </w:rPr>
        <w:br/>
        <w:t xml:space="preserve">2021 год – </w:t>
      </w:r>
      <w:r w:rsidR="000B24F7">
        <w:rPr>
          <w:rFonts w:ascii="Times New Roman" w:hAnsi="Times New Roman" w:cs="Times New Roman"/>
          <w:sz w:val="28"/>
          <w:szCs w:val="28"/>
        </w:rPr>
        <w:t>1029,83</w:t>
      </w:r>
      <w:r w:rsidR="00D53A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7782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77826">
        <w:rPr>
          <w:rFonts w:ascii="Times New Roman" w:hAnsi="Times New Roman" w:cs="Times New Roman"/>
          <w:sz w:val="28"/>
          <w:szCs w:val="28"/>
        </w:rPr>
        <w:br/>
        <w:t xml:space="preserve">2022 год –  </w:t>
      </w:r>
      <w:r w:rsidR="000B24F7">
        <w:rPr>
          <w:rFonts w:ascii="Times New Roman" w:hAnsi="Times New Roman" w:cs="Times New Roman"/>
          <w:sz w:val="28"/>
          <w:szCs w:val="28"/>
        </w:rPr>
        <w:t>433,91</w:t>
      </w:r>
      <w:r w:rsidR="00D53A09">
        <w:rPr>
          <w:rFonts w:ascii="Times New Roman" w:hAnsi="Times New Roman" w:cs="Times New Roman"/>
          <w:sz w:val="28"/>
          <w:szCs w:val="28"/>
        </w:rPr>
        <w:t>тыс. рублей</w:t>
      </w:r>
      <w:r w:rsidRPr="00B7782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E0C1B" w:rsidRPr="00B77826" w:rsidRDefault="000E0C1B" w:rsidP="000E0C1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D53A09">
        <w:rPr>
          <w:rFonts w:ascii="Times New Roman" w:hAnsi="Times New Roman" w:cs="Times New Roman"/>
          <w:sz w:val="28"/>
          <w:szCs w:val="28"/>
        </w:rPr>
        <w:t>489,0  тыс. рублей</w:t>
      </w:r>
      <w:r w:rsidRPr="00B77826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D34A0" w:rsidRPr="007D34A0" w:rsidRDefault="000E0C1B" w:rsidP="007D34A0">
      <w:pPr>
        <w:pStyle w:val="a8"/>
        <w:rPr>
          <w:rFonts w:ascii="Times New Roman" w:hAnsi="Times New Roman" w:cs="Times New Roman"/>
          <w:sz w:val="28"/>
        </w:rPr>
      </w:pPr>
      <w:r w:rsidRPr="007D34A0">
        <w:rPr>
          <w:rFonts w:ascii="Times New Roman" w:hAnsi="Times New Roman" w:cs="Times New Roman"/>
          <w:sz w:val="28"/>
        </w:rPr>
        <w:t xml:space="preserve">2024 год  - </w:t>
      </w:r>
      <w:r w:rsidR="00D53A09">
        <w:rPr>
          <w:rFonts w:ascii="Times New Roman" w:hAnsi="Times New Roman" w:cs="Times New Roman"/>
          <w:sz w:val="28"/>
        </w:rPr>
        <w:t>1150,2</w:t>
      </w:r>
      <w:r w:rsidRPr="007D34A0">
        <w:rPr>
          <w:rFonts w:ascii="Times New Roman" w:hAnsi="Times New Roman" w:cs="Times New Roman"/>
          <w:sz w:val="28"/>
        </w:rPr>
        <w:t xml:space="preserve"> тыс. рублей(</w:t>
      </w:r>
      <w:r w:rsidR="00D47BED" w:rsidRPr="007D34A0">
        <w:rPr>
          <w:rFonts w:ascii="Times New Roman" w:hAnsi="Times New Roman" w:cs="Times New Roman"/>
          <w:sz w:val="28"/>
        </w:rPr>
        <w:t>с</w:t>
      </w:r>
      <w:r w:rsidRPr="007D34A0">
        <w:rPr>
          <w:rFonts w:ascii="Times New Roman" w:hAnsi="Times New Roman" w:cs="Times New Roman"/>
          <w:sz w:val="28"/>
        </w:rPr>
        <w:t>правочно);</w:t>
      </w:r>
    </w:p>
    <w:p w:rsidR="000E0C1B" w:rsidRDefault="007D34A0" w:rsidP="005E225F">
      <w:pPr>
        <w:pStyle w:val="a8"/>
        <w:rPr>
          <w:rFonts w:ascii="Times New Roman" w:hAnsi="Times New Roman" w:cs="Times New Roman"/>
          <w:sz w:val="28"/>
        </w:rPr>
      </w:pPr>
      <w:r w:rsidRPr="00625AA4">
        <w:rPr>
          <w:rFonts w:ascii="Times New Roman" w:hAnsi="Times New Roman" w:cs="Times New Roman"/>
          <w:sz w:val="28"/>
        </w:rPr>
        <w:t>2025 год-</w:t>
      </w:r>
      <w:r w:rsidR="000E0C1B" w:rsidRPr="00625AA4">
        <w:rPr>
          <w:rFonts w:ascii="Times New Roman" w:hAnsi="Times New Roman" w:cs="Times New Roman"/>
          <w:sz w:val="28"/>
        </w:rPr>
        <w:t xml:space="preserve">  </w:t>
      </w:r>
      <w:r w:rsidR="00D53A09" w:rsidRPr="00625AA4">
        <w:rPr>
          <w:rFonts w:ascii="Times New Roman" w:hAnsi="Times New Roman" w:cs="Times New Roman"/>
          <w:sz w:val="28"/>
        </w:rPr>
        <w:t>29,7</w:t>
      </w:r>
      <w:r w:rsidR="005E225F" w:rsidRPr="00625AA4">
        <w:rPr>
          <w:rFonts w:ascii="Times New Roman" w:hAnsi="Times New Roman" w:cs="Times New Roman"/>
          <w:sz w:val="28"/>
        </w:rPr>
        <w:t xml:space="preserve"> тыс. рублей</w:t>
      </w:r>
      <w:r w:rsidR="00625AA4" w:rsidRPr="00625AA4">
        <w:rPr>
          <w:rFonts w:ascii="Times New Roman" w:hAnsi="Times New Roman" w:cs="Times New Roman"/>
          <w:sz w:val="28"/>
        </w:rPr>
        <w:t xml:space="preserve"> </w:t>
      </w:r>
      <w:r w:rsidR="005E225F" w:rsidRPr="00625AA4">
        <w:rPr>
          <w:rFonts w:ascii="Times New Roman" w:hAnsi="Times New Roman" w:cs="Times New Roman"/>
          <w:sz w:val="28"/>
        </w:rPr>
        <w:t>(справочно).</w:t>
      </w:r>
    </w:p>
    <w:p w:rsidR="005E225F" w:rsidRPr="005E225F" w:rsidRDefault="005E225F" w:rsidP="005E225F">
      <w:pPr>
        <w:pStyle w:val="a8"/>
        <w:rPr>
          <w:rFonts w:ascii="Times New Roman" w:hAnsi="Times New Roman" w:cs="Times New Roman"/>
          <w:sz w:val="28"/>
        </w:rPr>
      </w:pPr>
    </w:p>
    <w:p w:rsidR="000E0C1B" w:rsidRPr="00B77826" w:rsidRDefault="000E0C1B" w:rsidP="000E0C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826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3B5D6E" w:rsidRPr="00B7782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77826">
        <w:rPr>
          <w:rFonts w:ascii="Times New Roman" w:hAnsi="Times New Roman" w:cs="Times New Roman"/>
          <w:b/>
          <w:bCs/>
          <w:sz w:val="28"/>
          <w:szCs w:val="28"/>
        </w:rPr>
        <w:t>. Ожидаемые конечные результаты реализации муниципальной программы</w:t>
      </w:r>
    </w:p>
    <w:p w:rsidR="008809CE" w:rsidRPr="00B77826" w:rsidRDefault="008809CE" w:rsidP="008809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По итогам реализации программы к концу 202</w:t>
      </w:r>
      <w:r w:rsidR="007D34A0">
        <w:rPr>
          <w:rFonts w:ascii="Times New Roman" w:hAnsi="Times New Roman" w:cs="Times New Roman"/>
          <w:sz w:val="28"/>
          <w:szCs w:val="28"/>
        </w:rPr>
        <w:t>5</w:t>
      </w:r>
      <w:r w:rsidRPr="00B77826">
        <w:rPr>
          <w:rFonts w:ascii="Times New Roman" w:hAnsi="Times New Roman" w:cs="Times New Roman"/>
          <w:sz w:val="28"/>
          <w:szCs w:val="28"/>
        </w:rPr>
        <w:t xml:space="preserve"> года  планируется достичь следующие показатели:</w:t>
      </w:r>
    </w:p>
    <w:p w:rsidR="008809CE" w:rsidRPr="00B77826" w:rsidRDefault="008809CE" w:rsidP="0088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- Протяженность отремонтированных автомобильных дорог общего пользования дорог местного значения, составит    100%.;</w:t>
      </w:r>
    </w:p>
    <w:p w:rsidR="008809CE" w:rsidRPr="00B77826" w:rsidRDefault="008809CE" w:rsidP="0088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- Снижение случаев чрезвычайных ситуаций и пожаров, составит   0 ед.;</w:t>
      </w:r>
    </w:p>
    <w:p w:rsidR="008809CE" w:rsidRPr="00B77826" w:rsidRDefault="008809CE" w:rsidP="0088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- Увеличение   мероприятий по терроризму экстремизму составит 6 ед.;</w:t>
      </w:r>
    </w:p>
    <w:p w:rsidR="008809CE" w:rsidRPr="00B77826" w:rsidRDefault="008809CE" w:rsidP="008809CE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- Охват территории поселения мероприятиями по благоустройству  составит 85 %;</w:t>
      </w:r>
    </w:p>
    <w:p w:rsidR="000E0C1B" w:rsidRPr="00B77826" w:rsidRDefault="008809CE" w:rsidP="008809CE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B77826">
        <w:rPr>
          <w:rFonts w:ascii="Times New Roman" w:hAnsi="Times New Roman" w:cs="Times New Roman"/>
          <w:sz w:val="28"/>
          <w:szCs w:val="28"/>
        </w:rPr>
        <w:t>- Доля освещенных улиц от общего количества улиц составит</w:t>
      </w:r>
      <w:r w:rsidR="007D34A0">
        <w:rPr>
          <w:rFonts w:ascii="Times New Roman" w:hAnsi="Times New Roman" w:cs="Times New Roman"/>
          <w:sz w:val="28"/>
          <w:szCs w:val="28"/>
        </w:rPr>
        <w:t xml:space="preserve"> </w:t>
      </w:r>
      <w:r w:rsidRPr="00B77826">
        <w:rPr>
          <w:rFonts w:ascii="Times New Roman" w:hAnsi="Times New Roman" w:cs="Times New Roman"/>
          <w:sz w:val="28"/>
          <w:szCs w:val="28"/>
        </w:rPr>
        <w:t>100 %</w:t>
      </w:r>
    </w:p>
    <w:p w:rsidR="000E0C1B" w:rsidRPr="00B77826" w:rsidRDefault="000E0C1B" w:rsidP="000E0C1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0E0C1B" w:rsidRPr="00B77826" w:rsidRDefault="000E0C1B" w:rsidP="000E0C1B">
      <w:pPr>
        <w:spacing w:after="0" w:line="240" w:lineRule="auto"/>
        <w:rPr>
          <w:rFonts w:ascii="Times New Roman" w:hAnsi="Times New Roman" w:cs="Times New Roman"/>
        </w:rPr>
      </w:pPr>
    </w:p>
    <w:p w:rsidR="000E0C1B" w:rsidRPr="00B77826" w:rsidRDefault="000E0C1B" w:rsidP="000E0C1B">
      <w:pPr>
        <w:spacing w:after="0" w:line="240" w:lineRule="auto"/>
        <w:rPr>
          <w:rFonts w:ascii="Times New Roman" w:hAnsi="Times New Roman" w:cs="Times New Roman"/>
        </w:rPr>
      </w:pPr>
    </w:p>
    <w:p w:rsidR="000E0C1B" w:rsidRPr="00B77826" w:rsidRDefault="000E0C1B" w:rsidP="000E0C1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E0C1B" w:rsidRPr="00B77826" w:rsidRDefault="000E0C1B" w:rsidP="000E0C1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E0C1B" w:rsidRPr="00B77826" w:rsidRDefault="000E0C1B" w:rsidP="000E0C1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E0C1B" w:rsidRPr="003E2C5E" w:rsidRDefault="000E0C1B" w:rsidP="000E0C1B">
      <w:pPr>
        <w:rPr>
          <w:rFonts w:ascii="Times New Roman" w:hAnsi="Times New Roman" w:cs="Times New Roman"/>
          <w:sz w:val="24"/>
          <w:szCs w:val="24"/>
        </w:rPr>
        <w:sectPr w:rsidR="000E0C1B" w:rsidRPr="003E2C5E" w:rsidSect="005A4BD3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0E0C1B" w:rsidRPr="003E2C5E" w:rsidRDefault="000E0C1B" w:rsidP="000E0C1B">
      <w:pPr>
        <w:tabs>
          <w:tab w:val="left" w:pos="12474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3E2C5E">
        <w:rPr>
          <w:rFonts w:ascii="Times New Roman" w:hAnsi="Times New Roman" w:cs="Times New Roman"/>
          <w:sz w:val="24"/>
          <w:szCs w:val="24"/>
        </w:rPr>
        <w:t>иложение 1</w:t>
      </w:r>
    </w:p>
    <w:tbl>
      <w:tblPr>
        <w:tblW w:w="18953" w:type="dxa"/>
        <w:tblLayout w:type="fixed"/>
        <w:tblLook w:val="04A0"/>
      </w:tblPr>
      <w:tblGrid>
        <w:gridCol w:w="14850"/>
        <w:gridCol w:w="4103"/>
      </w:tblGrid>
      <w:tr w:rsidR="000E0C1B" w:rsidRPr="003E2C5E" w:rsidTr="00936A74">
        <w:trPr>
          <w:trHeight w:val="865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C1B" w:rsidRPr="003E2C5E" w:rsidRDefault="000E0C1B" w:rsidP="00936A74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0E0C1B" w:rsidRPr="003E2C5E" w:rsidRDefault="000E0C1B" w:rsidP="00936A74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Камлакское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2B207E" w:rsidRPr="002B207E" w:rsidRDefault="000E0C1B" w:rsidP="002B207E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="002B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эффективного функционирования систем жизнеобеспечения</w:t>
            </w:r>
            <w:r w:rsidR="002B2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207E" w:rsidRPr="002B207E">
              <w:rPr>
                <w:rFonts w:ascii="Times New Roman" w:hAnsi="Times New Roman" w:cs="Times New Roman"/>
                <w:bCs/>
                <w:sz w:val="24"/>
                <w:szCs w:val="28"/>
              </w:rPr>
              <w:t>на 2019-</w:t>
            </w:r>
            <w:r w:rsidR="002B207E" w:rsidRPr="002B207E">
              <w:rPr>
                <w:rFonts w:ascii="Times New Roman" w:hAnsi="Times New Roman" w:cs="Times New Roman"/>
                <w:sz w:val="24"/>
                <w:szCs w:val="28"/>
              </w:rPr>
              <w:t>2025 год</w:t>
            </w:r>
            <w:r w:rsidR="002B207E">
              <w:rPr>
                <w:rFonts w:ascii="Times New Roman" w:hAnsi="Times New Roman" w:cs="Times New Roman"/>
                <w:sz w:val="24"/>
                <w:szCs w:val="28"/>
              </w:rPr>
              <w:t>ы»</w:t>
            </w:r>
          </w:p>
          <w:p w:rsidR="000E0C1B" w:rsidRPr="003E2C5E" w:rsidRDefault="000E0C1B" w:rsidP="00936A74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0C1B" w:rsidRPr="003E2C5E" w:rsidRDefault="000E0C1B" w:rsidP="00936A74">
            <w:pPr>
              <w:tabs>
                <w:tab w:val="left" w:pos="12474"/>
              </w:tabs>
              <w:spacing w:after="0" w:line="240" w:lineRule="auto"/>
              <w:rPr>
                <w:color w:val="000000"/>
              </w:rPr>
            </w:pPr>
          </w:p>
        </w:tc>
      </w:tr>
    </w:tbl>
    <w:p w:rsidR="000E0C1B" w:rsidRPr="003E2C5E" w:rsidRDefault="000E0C1B" w:rsidP="000E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C1B" w:rsidRPr="003E2C5E" w:rsidRDefault="000E0C1B" w:rsidP="000E0C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составе и значениях целевых показателей муниципальной программы поселения</w:t>
      </w:r>
    </w:p>
    <w:p w:rsidR="000E0C1B" w:rsidRPr="003E2C5E" w:rsidRDefault="000E0C1B" w:rsidP="000E0C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662"/>
        <w:gridCol w:w="1835"/>
        <w:gridCol w:w="1271"/>
        <w:gridCol w:w="1271"/>
        <w:gridCol w:w="1168"/>
        <w:gridCol w:w="104"/>
        <w:gridCol w:w="1272"/>
        <w:gridCol w:w="1176"/>
        <w:gridCol w:w="1130"/>
        <w:gridCol w:w="1153"/>
        <w:gridCol w:w="1134"/>
      </w:tblGrid>
      <w:tr w:rsidR="007D34A0" w:rsidRPr="001E1D08" w:rsidTr="007D34A0">
        <w:trPr>
          <w:trHeight w:val="300"/>
        </w:trPr>
        <w:tc>
          <w:tcPr>
            <w:tcW w:w="540" w:type="dxa"/>
            <w:vMerge w:val="restart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62" w:type="dxa"/>
            <w:vMerge w:val="restart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35" w:type="dxa"/>
            <w:vMerge w:val="restart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679" w:type="dxa"/>
            <w:gridSpan w:val="9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7D34A0" w:rsidRPr="001E1D08" w:rsidTr="007D34A0">
        <w:trPr>
          <w:trHeight w:val="300"/>
        </w:trPr>
        <w:tc>
          <w:tcPr>
            <w:tcW w:w="540" w:type="dxa"/>
            <w:vMerge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(2018) год</w:t>
            </w:r>
          </w:p>
        </w:tc>
        <w:tc>
          <w:tcPr>
            <w:tcW w:w="1271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2" w:type="dxa"/>
            <w:gridSpan w:val="2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272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6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53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D34A0" w:rsidRPr="001E1D08" w:rsidRDefault="007D34A0" w:rsidP="007D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7D34A0" w:rsidRPr="001E1D08" w:rsidTr="007D34A0">
        <w:trPr>
          <w:trHeight w:val="300"/>
        </w:trPr>
        <w:tc>
          <w:tcPr>
            <w:tcW w:w="540" w:type="dxa"/>
            <w:vMerge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vMerge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71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72" w:type="dxa"/>
            <w:gridSpan w:val="2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72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76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53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7D34A0" w:rsidRPr="001E1D08" w:rsidTr="007D34A0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6" w:type="dxa"/>
            <w:gridSpan w:val="11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поселения </w:t>
            </w:r>
            <w:r w:rsidRPr="00F85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7D34A0" w:rsidRPr="001E1D08" w:rsidTr="007D34A0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6" w:type="dxa"/>
            <w:gridSpan w:val="11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4A0" w:rsidRPr="001E1D08" w:rsidTr="004D3CEC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2" w:type="dxa"/>
            <w:noWrap/>
          </w:tcPr>
          <w:p w:rsidR="007D34A0" w:rsidRPr="001E1D08" w:rsidRDefault="007D34A0" w:rsidP="0093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F5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автомобильных дорог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дорог местного значения</w:t>
            </w:r>
          </w:p>
        </w:tc>
        <w:tc>
          <w:tcPr>
            <w:tcW w:w="1835" w:type="dxa"/>
            <w:noWrap/>
            <w:vAlign w:val="center"/>
          </w:tcPr>
          <w:p w:rsidR="007D34A0" w:rsidRPr="004D4D8B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1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1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6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0" w:type="dxa"/>
            <w:noWrap/>
            <w:vAlign w:val="center"/>
          </w:tcPr>
          <w:p w:rsidR="007D34A0" w:rsidRPr="00517A54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7D34A0" w:rsidRPr="00517A54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D34A0" w:rsidRPr="00517A54" w:rsidRDefault="007D34A0" w:rsidP="004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34A0" w:rsidRPr="001E1D08" w:rsidTr="004D3CEC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2" w:type="dxa"/>
            <w:noWrap/>
          </w:tcPr>
          <w:p w:rsidR="007D34A0" w:rsidRPr="001E1D08" w:rsidRDefault="007D34A0" w:rsidP="0093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F5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случаев чрезвы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чайных ситуаций и пожаров</w:t>
            </w:r>
          </w:p>
        </w:tc>
        <w:tc>
          <w:tcPr>
            <w:tcW w:w="1835" w:type="dxa"/>
            <w:noWrap/>
            <w:vAlign w:val="center"/>
          </w:tcPr>
          <w:p w:rsidR="007D34A0" w:rsidRPr="004D4D8B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1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noWrap/>
            <w:vAlign w:val="center"/>
          </w:tcPr>
          <w:p w:rsidR="007D34A0" w:rsidRPr="00517A54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7D34A0" w:rsidRPr="00517A54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D34A0" w:rsidRPr="00517A54" w:rsidRDefault="007D34A0" w:rsidP="004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4A0" w:rsidRPr="001E1D08" w:rsidTr="004D3CEC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2" w:type="dxa"/>
            <w:noWrap/>
          </w:tcPr>
          <w:p w:rsidR="007D34A0" w:rsidRPr="001E1D08" w:rsidRDefault="007D34A0" w:rsidP="0093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3EF5">
              <w:rPr>
                <w:rFonts w:ascii="Times New Roman" w:hAnsi="Times New Roman" w:cs="Times New Roman"/>
                <w:sz w:val="24"/>
                <w:szCs w:val="24"/>
              </w:rPr>
              <w:t>величение   мероприятий по противодействию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 экстремизму   </w:t>
            </w:r>
          </w:p>
        </w:tc>
        <w:tc>
          <w:tcPr>
            <w:tcW w:w="1835" w:type="dxa"/>
            <w:noWrap/>
            <w:vAlign w:val="center"/>
          </w:tcPr>
          <w:p w:rsidR="007D34A0" w:rsidRPr="004D4D8B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1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noWrap/>
            <w:vAlign w:val="center"/>
          </w:tcPr>
          <w:p w:rsidR="007D34A0" w:rsidRPr="00517A54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noWrap/>
            <w:vAlign w:val="center"/>
          </w:tcPr>
          <w:p w:rsidR="007D34A0" w:rsidRPr="00517A54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  <w:vAlign w:val="center"/>
          </w:tcPr>
          <w:p w:rsidR="007D34A0" w:rsidRPr="00517A54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D34A0" w:rsidRPr="00517A54" w:rsidRDefault="007D34A0" w:rsidP="004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4A0" w:rsidRPr="001E1D08" w:rsidTr="004D3CEC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2" w:type="dxa"/>
            <w:noWrap/>
          </w:tcPr>
          <w:p w:rsidR="007D34A0" w:rsidRPr="001E1D08" w:rsidRDefault="007D34A0" w:rsidP="0093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F5">
              <w:rPr>
                <w:rFonts w:ascii="Times New Roman" w:hAnsi="Times New Roman" w:cs="Times New Roman"/>
                <w:sz w:val="24"/>
                <w:szCs w:val="24"/>
              </w:rPr>
              <w:t>Охват территории поселения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ероприятиями по благоустройству</w:t>
            </w:r>
          </w:p>
        </w:tc>
        <w:tc>
          <w:tcPr>
            <w:tcW w:w="1835" w:type="dxa"/>
            <w:noWrap/>
            <w:vAlign w:val="center"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Default="007D34A0" w:rsidP="007D34A0">
            <w:pPr>
              <w:jc w:val="center"/>
            </w:pPr>
            <w:r w:rsidRPr="001E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2" w:type="dxa"/>
            <w:noWrap/>
            <w:vAlign w:val="center"/>
          </w:tcPr>
          <w:p w:rsidR="007D34A0" w:rsidRDefault="007D34A0" w:rsidP="007D34A0">
            <w:pPr>
              <w:jc w:val="center"/>
            </w:pPr>
            <w:r w:rsidRPr="001E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noWrap/>
            <w:vAlign w:val="center"/>
          </w:tcPr>
          <w:p w:rsidR="007D34A0" w:rsidRDefault="007D34A0" w:rsidP="007D34A0">
            <w:pPr>
              <w:jc w:val="center"/>
            </w:pPr>
            <w:r w:rsidRPr="001E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noWrap/>
            <w:vAlign w:val="center"/>
          </w:tcPr>
          <w:p w:rsidR="007D34A0" w:rsidRDefault="007D34A0" w:rsidP="007D34A0">
            <w:pPr>
              <w:jc w:val="center"/>
            </w:pPr>
            <w:r w:rsidRPr="001E1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noWrap/>
            <w:vAlign w:val="center"/>
          </w:tcPr>
          <w:p w:rsidR="007D34A0" w:rsidRDefault="007D34A0" w:rsidP="007D34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7D34A0" w:rsidRDefault="007D34A0" w:rsidP="004D3CE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D34A0" w:rsidRPr="001E1D08" w:rsidTr="007D34A0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62" w:type="dxa"/>
            <w:noWrap/>
          </w:tcPr>
          <w:p w:rsidR="007D34A0" w:rsidRPr="001E1D08" w:rsidRDefault="007D34A0" w:rsidP="0093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EF5">
              <w:rPr>
                <w:rFonts w:ascii="Times New Roman" w:hAnsi="Times New Roman" w:cs="Times New Roman"/>
                <w:sz w:val="24"/>
                <w:szCs w:val="24"/>
              </w:rPr>
              <w:t>Доля освещенных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от общего количества улиц</w:t>
            </w:r>
          </w:p>
        </w:tc>
        <w:tc>
          <w:tcPr>
            <w:tcW w:w="1835" w:type="dxa"/>
            <w:noWrap/>
            <w:vAlign w:val="center"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2" w:type="dxa"/>
            <w:noWrap/>
            <w:vAlign w:val="center"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76" w:type="dxa"/>
            <w:noWrap/>
            <w:vAlign w:val="center"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0" w:type="dxa"/>
            <w:noWrap/>
            <w:vAlign w:val="center"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53" w:type="dxa"/>
            <w:noWrap/>
            <w:vAlign w:val="center"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D34A0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34A0" w:rsidRPr="001E1D08" w:rsidTr="004D3CEC">
        <w:trPr>
          <w:trHeight w:val="300"/>
        </w:trPr>
        <w:tc>
          <w:tcPr>
            <w:tcW w:w="15716" w:type="dxa"/>
            <w:gridSpan w:val="12"/>
            <w:noWrap/>
          </w:tcPr>
          <w:p w:rsidR="007D34A0" w:rsidRPr="00972E49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E49">
              <w:rPr>
                <w:rFonts w:ascii="Times New Roman" w:hAnsi="Times New Roman" w:cs="Times New Roman"/>
                <w:sz w:val="24"/>
                <w:szCs w:val="24"/>
              </w:rPr>
              <w:t>1.Под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программа: Развитие </w:t>
            </w:r>
            <w:r w:rsidRPr="00972E49">
              <w:rPr>
                <w:rFonts w:ascii="Times New Roman" w:hAnsi="Times New Roman" w:cs="Times New Roman"/>
                <w:sz w:val="24"/>
                <w:szCs w:val="24"/>
              </w:rPr>
              <w:t>коммунального и дорожно-транспортного комплекса.</w:t>
            </w:r>
          </w:p>
        </w:tc>
      </w:tr>
      <w:tr w:rsidR="007D34A0" w:rsidRPr="001E1D08" w:rsidTr="007D34A0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62" w:type="dxa"/>
            <w:noWrap/>
          </w:tcPr>
          <w:p w:rsidR="007D34A0" w:rsidRPr="00E900B5" w:rsidRDefault="007D34A0" w:rsidP="00936A74">
            <w:pPr>
              <w:widowControl w:val="0"/>
              <w:spacing w:after="0" w:line="32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E8589B">
              <w:rPr>
                <w:rFonts w:ascii="Times New Roman" w:hAnsi="Times New Roman"/>
                <w:color w:val="000000"/>
                <w:sz w:val="24"/>
                <w:szCs w:val="24"/>
              </w:rPr>
              <w:t>отремонтированных автомобильных дорог общего пользования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рог местного значения</w:t>
            </w:r>
            <w:r w:rsidRPr="00E85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noWrap/>
            <w:vAlign w:val="center"/>
          </w:tcPr>
          <w:p w:rsidR="007D34A0" w:rsidRPr="00972E49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1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1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gridSpan w:val="2"/>
            <w:tcBorders>
              <w:top w:val="nil"/>
            </w:tcBorders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2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6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0" w:type="dxa"/>
            <w:noWrap/>
            <w:vAlign w:val="center"/>
          </w:tcPr>
          <w:p w:rsidR="007D34A0" w:rsidRPr="00972E49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3" w:type="dxa"/>
            <w:noWrap/>
            <w:vAlign w:val="center"/>
          </w:tcPr>
          <w:p w:rsidR="007D34A0" w:rsidRPr="00972E49" w:rsidRDefault="007D34A0" w:rsidP="00625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D34A0" w:rsidRPr="00972E49" w:rsidRDefault="007D34A0" w:rsidP="007D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34A0" w:rsidRPr="001E1D08" w:rsidTr="007D34A0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62" w:type="dxa"/>
            <w:noWrap/>
          </w:tcPr>
          <w:p w:rsidR="007D34A0" w:rsidRPr="001E1D08" w:rsidRDefault="007D34A0" w:rsidP="0093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89B">
              <w:rPr>
                <w:rFonts w:ascii="Times New Roman" w:hAnsi="Times New Roman" w:cs="Times New Roman"/>
                <w:sz w:val="24"/>
                <w:szCs w:val="24"/>
              </w:rPr>
              <w:t>Доля освещенных улиц от общего количества улиц</w:t>
            </w:r>
          </w:p>
        </w:tc>
        <w:tc>
          <w:tcPr>
            <w:tcW w:w="1835" w:type="dxa"/>
            <w:noWrap/>
            <w:vAlign w:val="center"/>
          </w:tcPr>
          <w:p w:rsidR="007D34A0" w:rsidRPr="00972E49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1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1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2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6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0" w:type="dxa"/>
            <w:noWrap/>
            <w:vAlign w:val="center"/>
          </w:tcPr>
          <w:p w:rsidR="007D34A0" w:rsidRPr="00972E49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53" w:type="dxa"/>
            <w:noWrap/>
            <w:vAlign w:val="center"/>
          </w:tcPr>
          <w:p w:rsidR="007D34A0" w:rsidRPr="00972E49" w:rsidRDefault="007D34A0" w:rsidP="00625A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7D34A0" w:rsidRPr="00972E49" w:rsidRDefault="007D34A0" w:rsidP="007D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34A0" w:rsidRPr="001E1D08" w:rsidTr="004D3CEC">
        <w:trPr>
          <w:trHeight w:val="341"/>
        </w:trPr>
        <w:tc>
          <w:tcPr>
            <w:tcW w:w="15716" w:type="dxa"/>
            <w:gridSpan w:val="12"/>
            <w:noWrap/>
          </w:tcPr>
          <w:p w:rsidR="007D34A0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2.Подпрограмма:  </w:t>
            </w:r>
            <w:r w:rsidRPr="00BE625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населения.</w:t>
            </w:r>
          </w:p>
        </w:tc>
      </w:tr>
      <w:tr w:rsidR="007D34A0" w:rsidRPr="001E1D08" w:rsidTr="004D3CEC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62" w:type="dxa"/>
            <w:noWrap/>
          </w:tcPr>
          <w:p w:rsidR="007D34A0" w:rsidRPr="001E1D08" w:rsidRDefault="007D34A0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589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профилактике терроризма и экстремизма</w:t>
            </w:r>
          </w:p>
        </w:tc>
        <w:tc>
          <w:tcPr>
            <w:tcW w:w="1835" w:type="dxa"/>
            <w:noWrap/>
            <w:vAlign w:val="center"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noWrap/>
            <w:vAlign w:val="center"/>
          </w:tcPr>
          <w:p w:rsidR="007D34A0" w:rsidRPr="001E1D08" w:rsidRDefault="007D34A0" w:rsidP="007D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noWrap/>
            <w:vAlign w:val="center"/>
          </w:tcPr>
          <w:p w:rsidR="007D34A0" w:rsidRPr="001E1D08" w:rsidRDefault="007D34A0" w:rsidP="007D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D34A0" w:rsidRPr="001E1D08" w:rsidRDefault="007D34A0" w:rsidP="004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4A0" w:rsidRPr="001E1D08" w:rsidTr="004D3CEC">
        <w:trPr>
          <w:trHeight w:val="1092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62" w:type="dxa"/>
            <w:noWrap/>
          </w:tcPr>
          <w:p w:rsidR="007D34A0" w:rsidRPr="00E8589B" w:rsidRDefault="007D34A0" w:rsidP="0093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9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ечению мер пожарной безопасности</w:t>
            </w:r>
          </w:p>
        </w:tc>
        <w:tc>
          <w:tcPr>
            <w:tcW w:w="1835" w:type="dxa"/>
            <w:noWrap/>
            <w:vAlign w:val="center"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  <w:noWrap/>
            <w:vAlign w:val="center"/>
          </w:tcPr>
          <w:p w:rsidR="007D34A0" w:rsidRPr="001E1D08" w:rsidRDefault="007D34A0" w:rsidP="007D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noWrap/>
            <w:vAlign w:val="center"/>
          </w:tcPr>
          <w:p w:rsidR="007D34A0" w:rsidRPr="001E1D08" w:rsidRDefault="007D34A0" w:rsidP="007D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D34A0" w:rsidRPr="001E1D08" w:rsidRDefault="007D34A0" w:rsidP="004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4A0" w:rsidRPr="001E1D08" w:rsidTr="004D3CEC">
        <w:trPr>
          <w:trHeight w:val="1264"/>
        </w:trPr>
        <w:tc>
          <w:tcPr>
            <w:tcW w:w="540" w:type="dxa"/>
            <w:noWrap/>
          </w:tcPr>
          <w:p w:rsidR="007D34A0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662" w:type="dxa"/>
            <w:noWrap/>
          </w:tcPr>
          <w:p w:rsidR="007D34A0" w:rsidRPr="00E8589B" w:rsidRDefault="007D34A0" w:rsidP="00936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9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обеспечению защиты населения от чрезвычайных ситуаций</w:t>
            </w:r>
          </w:p>
        </w:tc>
        <w:tc>
          <w:tcPr>
            <w:tcW w:w="1835" w:type="dxa"/>
            <w:noWrap/>
            <w:vAlign w:val="center"/>
          </w:tcPr>
          <w:p w:rsidR="007D34A0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  <w:noWrap/>
            <w:vAlign w:val="center"/>
          </w:tcPr>
          <w:p w:rsidR="007D34A0" w:rsidRPr="001E1D08" w:rsidRDefault="007D34A0" w:rsidP="007D34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  <w:noWrap/>
            <w:vAlign w:val="center"/>
          </w:tcPr>
          <w:p w:rsidR="007D34A0" w:rsidRPr="001E1D08" w:rsidRDefault="007D34A0" w:rsidP="007D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3" w:type="dxa"/>
            <w:noWrap/>
            <w:vAlign w:val="center"/>
          </w:tcPr>
          <w:p w:rsidR="007D34A0" w:rsidRPr="001E1D08" w:rsidRDefault="007D34A0" w:rsidP="007D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D34A0" w:rsidRPr="001E1D08" w:rsidRDefault="007D34A0" w:rsidP="004D3C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4A0" w:rsidRPr="001E1D08" w:rsidTr="004D3CEC">
        <w:trPr>
          <w:trHeight w:val="300"/>
        </w:trPr>
        <w:tc>
          <w:tcPr>
            <w:tcW w:w="15716" w:type="dxa"/>
            <w:gridSpan w:val="12"/>
            <w:noWrap/>
          </w:tcPr>
          <w:p w:rsidR="007D34A0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Подпрограмма:</w:t>
            </w:r>
            <w:r w:rsidRPr="00BE625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7D34A0" w:rsidRPr="001E1D08" w:rsidTr="007D34A0">
        <w:trPr>
          <w:trHeight w:val="300"/>
        </w:trPr>
        <w:tc>
          <w:tcPr>
            <w:tcW w:w="540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62" w:type="dxa"/>
            <w:noWrap/>
          </w:tcPr>
          <w:p w:rsidR="007D34A0" w:rsidRPr="00E900B5" w:rsidRDefault="007D34A0" w:rsidP="00936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6">
              <w:rPr>
                <w:rFonts w:ascii="Times New Roman" w:hAnsi="Times New Roman" w:cs="Times New Roman"/>
                <w:sz w:val="24"/>
                <w:szCs w:val="24"/>
              </w:rPr>
              <w:t>Охват территории поселения мероприятиями по благоустройству</w:t>
            </w:r>
          </w:p>
        </w:tc>
        <w:tc>
          <w:tcPr>
            <w:tcW w:w="1835" w:type="dxa"/>
            <w:noWrap/>
            <w:vAlign w:val="center"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1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1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gridSpan w:val="2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2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76" w:type="dxa"/>
            <w:noWrap/>
            <w:vAlign w:val="center"/>
          </w:tcPr>
          <w:p w:rsidR="007D34A0" w:rsidRPr="00972E49" w:rsidRDefault="007D34A0" w:rsidP="00936A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0" w:type="dxa"/>
            <w:noWrap/>
            <w:vAlign w:val="center"/>
          </w:tcPr>
          <w:p w:rsidR="007D34A0" w:rsidRPr="00972E49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53" w:type="dxa"/>
            <w:noWrap/>
            <w:vAlign w:val="center"/>
          </w:tcPr>
          <w:p w:rsidR="007D34A0" w:rsidRPr="00972E49" w:rsidRDefault="007D34A0" w:rsidP="005E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7D34A0" w:rsidRDefault="007D34A0" w:rsidP="00936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34A0" w:rsidRDefault="007D34A0" w:rsidP="007D3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7D34A0" w:rsidRPr="001E1D08" w:rsidTr="004D3CEC">
        <w:trPr>
          <w:trHeight w:val="419"/>
        </w:trPr>
        <w:tc>
          <w:tcPr>
            <w:tcW w:w="15716" w:type="dxa"/>
            <w:gridSpan w:val="12"/>
            <w:noWrap/>
          </w:tcPr>
          <w:p w:rsidR="007D34A0" w:rsidRPr="00ED73F6" w:rsidRDefault="007D34A0" w:rsidP="003B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 Создание условий реализации муниципальной программы</w:t>
            </w:r>
          </w:p>
          <w:p w:rsidR="007D34A0" w:rsidRDefault="007D34A0" w:rsidP="003B5D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5F" w:rsidRPr="001E1D08" w:rsidTr="005E225F">
        <w:trPr>
          <w:trHeight w:val="709"/>
        </w:trPr>
        <w:tc>
          <w:tcPr>
            <w:tcW w:w="540" w:type="dxa"/>
            <w:noWrap/>
          </w:tcPr>
          <w:p w:rsidR="007D34A0" w:rsidRPr="003172AB" w:rsidRDefault="007D34A0" w:rsidP="00936A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62" w:type="dxa"/>
            <w:noWrap/>
          </w:tcPr>
          <w:p w:rsidR="007D34A0" w:rsidRPr="00F00116" w:rsidRDefault="007D34A0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финансовой обеспеченности деятельности</w:t>
            </w:r>
          </w:p>
        </w:tc>
        <w:tc>
          <w:tcPr>
            <w:tcW w:w="1835" w:type="dxa"/>
            <w:noWrap/>
          </w:tcPr>
          <w:p w:rsidR="007D34A0" w:rsidRPr="001E1D08" w:rsidRDefault="007D34A0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1" w:type="dxa"/>
            <w:noWrap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1" w:type="dxa"/>
            <w:noWrap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8" w:type="dxa"/>
            <w:noWrap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gridSpan w:val="2"/>
            <w:noWrap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noWrap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0" w:type="dxa"/>
            <w:noWrap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3" w:type="dxa"/>
            <w:noWrap/>
          </w:tcPr>
          <w:p w:rsidR="007D34A0" w:rsidRPr="001E1D08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D34A0" w:rsidRDefault="007D34A0" w:rsidP="00936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5E225F" w:rsidRDefault="005E225F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5E225F" w:rsidRDefault="005E225F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5E225F" w:rsidRDefault="005E225F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5E225F" w:rsidRDefault="005E225F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5E225F" w:rsidRDefault="005E225F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0E0C1B" w:rsidRPr="003E2C5E" w:rsidRDefault="000E0C1B" w:rsidP="000E0C1B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0E0C1B" w:rsidRPr="003E2C5E" w:rsidTr="00936A74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C1B" w:rsidRPr="003E2C5E" w:rsidRDefault="000E0C1B" w:rsidP="00936A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0E0C1B" w:rsidRPr="003E2C5E" w:rsidRDefault="000E0C1B" w:rsidP="00936A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Камлакское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2B207E" w:rsidRPr="002B207E" w:rsidRDefault="002B207E" w:rsidP="002B207E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эффективного функционирования систем жизнеобеспечения </w:t>
            </w:r>
            <w:r w:rsidRPr="002B207E">
              <w:rPr>
                <w:rFonts w:ascii="Times New Roman" w:hAnsi="Times New Roman" w:cs="Times New Roman"/>
                <w:bCs/>
                <w:sz w:val="24"/>
                <w:szCs w:val="28"/>
              </w:rPr>
              <w:t>на 2019-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2025 </w:t>
            </w:r>
            <w:r w:rsidRPr="002B207E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ы»</w:t>
            </w:r>
          </w:p>
          <w:p w:rsidR="000E0C1B" w:rsidRPr="003E2C5E" w:rsidRDefault="000E0C1B" w:rsidP="00936A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0C1B" w:rsidRPr="003E2C5E" w:rsidRDefault="000E0C1B" w:rsidP="00936A7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E0C1B" w:rsidRPr="003E2C5E" w:rsidRDefault="000E0C1B" w:rsidP="000E0C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основных мероприятий муниципальной программы поселения</w:t>
      </w:r>
    </w:p>
    <w:p w:rsidR="000E0C1B" w:rsidRPr="003E2C5E" w:rsidRDefault="000E0C1B" w:rsidP="000E0C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44"/>
        <w:gridCol w:w="5026"/>
        <w:gridCol w:w="3449"/>
        <w:gridCol w:w="2299"/>
        <w:gridCol w:w="2910"/>
      </w:tblGrid>
      <w:tr w:rsidR="000E0C1B" w:rsidRPr="003E2C5E" w:rsidTr="00936A74">
        <w:trPr>
          <w:trHeight w:val="962"/>
        </w:trPr>
        <w:tc>
          <w:tcPr>
            <w:tcW w:w="844" w:type="dxa"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26" w:type="dxa"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49" w:type="dxa"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99" w:type="dxa"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2910" w:type="dxa"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</w:p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(показатели подпрограммы)</w:t>
            </w:r>
          </w:p>
        </w:tc>
      </w:tr>
      <w:tr w:rsidR="000E0C1B" w:rsidRPr="003E2C5E" w:rsidTr="00936A74">
        <w:trPr>
          <w:trHeight w:val="305"/>
        </w:trPr>
        <w:tc>
          <w:tcPr>
            <w:tcW w:w="14528" w:type="dxa"/>
            <w:gridSpan w:val="5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поселения: </w:t>
            </w:r>
            <w:r w:rsidRPr="00744B6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эффективного функционирования систем жизнеобеспечения</w:t>
            </w:r>
          </w:p>
        </w:tc>
      </w:tr>
      <w:tr w:rsidR="000E0C1B" w:rsidRPr="003E2C5E" w:rsidTr="00936A74">
        <w:trPr>
          <w:trHeight w:val="305"/>
        </w:trPr>
        <w:tc>
          <w:tcPr>
            <w:tcW w:w="14528" w:type="dxa"/>
            <w:gridSpan w:val="5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1.1</w:t>
            </w: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коммунального и дорожно-транспортного комплекса.</w:t>
            </w:r>
          </w:p>
        </w:tc>
      </w:tr>
      <w:tr w:rsidR="000E0C1B" w:rsidRPr="003E2C5E" w:rsidTr="00936A74">
        <w:trPr>
          <w:trHeight w:val="305"/>
        </w:trPr>
        <w:tc>
          <w:tcPr>
            <w:tcW w:w="844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026" w:type="dxa"/>
            <w:noWrap/>
          </w:tcPr>
          <w:p w:rsidR="000E0C1B" w:rsidRPr="00744B6B" w:rsidRDefault="000E0C1B" w:rsidP="00936A74">
            <w:pPr>
              <w:pStyle w:val="ConsPlusCell"/>
              <w:ind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автомобильных дорог общего пользования дорог местного значения</w:t>
            </w:r>
          </w:p>
        </w:tc>
        <w:tc>
          <w:tcPr>
            <w:tcW w:w="3449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noWrap/>
          </w:tcPr>
          <w:p w:rsidR="000E0C1B" w:rsidRPr="00744B6B" w:rsidRDefault="000E0C1B" w:rsidP="005E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5E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0" w:type="dxa"/>
            <w:noWrap/>
          </w:tcPr>
          <w:p w:rsidR="000E0C1B" w:rsidRPr="00744B6B" w:rsidRDefault="000E0C1B" w:rsidP="00936A7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</w:t>
            </w:r>
            <w:r w:rsidRPr="00744B6B">
              <w:rPr>
                <w:rFonts w:ascii="Times New Roman" w:hAnsi="Times New Roman"/>
                <w:color w:val="000000"/>
                <w:sz w:val="24"/>
                <w:szCs w:val="24"/>
              </w:rPr>
              <w:t>отремонтированных автомобильных дорог общего пользования дорог местного значения,</w:t>
            </w:r>
            <w:r w:rsidR="006A25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4B6B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E0C1B" w:rsidRPr="003E2C5E" w:rsidTr="00936A74">
        <w:trPr>
          <w:trHeight w:val="305"/>
        </w:trPr>
        <w:tc>
          <w:tcPr>
            <w:tcW w:w="844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026" w:type="dxa"/>
            <w:noWrap/>
          </w:tcPr>
          <w:p w:rsidR="000E0C1B" w:rsidRPr="00744B6B" w:rsidRDefault="000E0C1B" w:rsidP="00936A74">
            <w:pPr>
              <w:pStyle w:val="ConsPlusCell"/>
              <w:ind w:firstLine="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Освещённость улиц от общего количества улиц</w:t>
            </w:r>
          </w:p>
        </w:tc>
        <w:tc>
          <w:tcPr>
            <w:tcW w:w="3449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noWrap/>
          </w:tcPr>
          <w:p w:rsidR="000E0C1B" w:rsidRPr="00744B6B" w:rsidRDefault="000E0C1B" w:rsidP="005E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5E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0" w:type="dxa"/>
            <w:noWrap/>
          </w:tcPr>
          <w:p w:rsidR="000E0C1B" w:rsidRPr="00744B6B" w:rsidRDefault="000E0C1B" w:rsidP="0093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>Доля освещенных улиц от общего количества улиц, %</w:t>
            </w:r>
          </w:p>
        </w:tc>
      </w:tr>
      <w:tr w:rsidR="000E0C1B" w:rsidRPr="003E2C5E" w:rsidTr="00936A74">
        <w:trPr>
          <w:trHeight w:val="305"/>
        </w:trPr>
        <w:tc>
          <w:tcPr>
            <w:tcW w:w="14528" w:type="dxa"/>
            <w:gridSpan w:val="5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1.2 Обеспечение безопасности населения</w:t>
            </w: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0C1B" w:rsidRPr="003E2C5E" w:rsidTr="00936A74">
        <w:trPr>
          <w:trHeight w:val="305"/>
        </w:trPr>
        <w:tc>
          <w:tcPr>
            <w:tcW w:w="844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6" w:type="dxa"/>
            <w:noWrap/>
          </w:tcPr>
          <w:p w:rsidR="000E0C1B" w:rsidRPr="00744B6B" w:rsidRDefault="000E0C1B" w:rsidP="00936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</w:tc>
        <w:tc>
          <w:tcPr>
            <w:tcW w:w="3449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noWrap/>
          </w:tcPr>
          <w:p w:rsidR="000E0C1B" w:rsidRPr="00744B6B" w:rsidRDefault="000E0C1B" w:rsidP="005E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5E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0" w:type="dxa"/>
            <w:noWrap/>
          </w:tcPr>
          <w:p w:rsidR="000E0C1B" w:rsidRPr="00744B6B" w:rsidRDefault="000E0C1B" w:rsidP="00936A74">
            <w:pPr>
              <w:tabs>
                <w:tab w:val="left" w:pos="424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 профилактических мероприятий по обеспечению первичны</w:t>
            </w:r>
            <w:r w:rsidR="006A2564">
              <w:rPr>
                <w:rFonts w:ascii="Times New Roman" w:hAnsi="Times New Roman" w:cs="Times New Roman"/>
                <w:sz w:val="24"/>
                <w:szCs w:val="24"/>
              </w:rPr>
              <w:t xml:space="preserve">х мер пожарной безопасности,   </w:t>
            </w: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 xml:space="preserve">  ед.;</w:t>
            </w:r>
          </w:p>
        </w:tc>
      </w:tr>
      <w:tr w:rsidR="000E0C1B" w:rsidRPr="003E2C5E" w:rsidTr="00936A74">
        <w:trPr>
          <w:trHeight w:val="305"/>
        </w:trPr>
        <w:tc>
          <w:tcPr>
            <w:tcW w:w="844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026" w:type="dxa"/>
            <w:noWrap/>
          </w:tcPr>
          <w:p w:rsidR="000E0C1B" w:rsidRPr="00744B6B" w:rsidRDefault="000E0C1B" w:rsidP="00936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3449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noWrap/>
          </w:tcPr>
          <w:p w:rsidR="000E0C1B" w:rsidRPr="00744B6B" w:rsidRDefault="000E0C1B" w:rsidP="005E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5E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0" w:type="dxa"/>
            <w:noWrap/>
          </w:tcPr>
          <w:p w:rsidR="000E0C1B" w:rsidRPr="00744B6B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>Количество  проведенных мероприятий по</w:t>
            </w:r>
          </w:p>
          <w:p w:rsidR="000E0C1B" w:rsidRPr="00744B6B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 терроризма и экстремизма</w:t>
            </w:r>
            <w:r w:rsidRPr="00C633CB">
              <w:rPr>
                <w:rFonts w:ascii="Times New Roman" w:hAnsi="Times New Roman" w:cs="Times New Roman"/>
                <w:sz w:val="24"/>
                <w:szCs w:val="24"/>
              </w:rPr>
              <w:t>,    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C1B" w:rsidRPr="003E2C5E" w:rsidTr="00936A74">
        <w:trPr>
          <w:trHeight w:val="305"/>
        </w:trPr>
        <w:tc>
          <w:tcPr>
            <w:tcW w:w="844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026" w:type="dxa"/>
            <w:noWrap/>
          </w:tcPr>
          <w:p w:rsidR="000E0C1B" w:rsidRPr="00744B6B" w:rsidRDefault="000E0C1B" w:rsidP="00936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от  чрезвычайных ситуаций</w:t>
            </w:r>
          </w:p>
        </w:tc>
        <w:tc>
          <w:tcPr>
            <w:tcW w:w="3449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noWrap/>
          </w:tcPr>
          <w:p w:rsidR="000E0C1B" w:rsidRPr="00744B6B" w:rsidRDefault="000E0C1B" w:rsidP="005E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5E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0" w:type="dxa"/>
            <w:noWrap/>
          </w:tcPr>
          <w:p w:rsidR="000E0C1B" w:rsidRPr="00744B6B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 xml:space="preserve">Доля обеспечения защиты населения от чрезвычайных ситуаций </w:t>
            </w:r>
          </w:p>
        </w:tc>
      </w:tr>
      <w:tr w:rsidR="000E0C1B" w:rsidRPr="003E2C5E" w:rsidTr="00936A74">
        <w:trPr>
          <w:trHeight w:val="305"/>
        </w:trPr>
        <w:tc>
          <w:tcPr>
            <w:tcW w:w="14528" w:type="dxa"/>
            <w:gridSpan w:val="5"/>
            <w:noWrap/>
          </w:tcPr>
          <w:p w:rsidR="000E0C1B" w:rsidRPr="00744B6B" w:rsidRDefault="000E0C1B" w:rsidP="00936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3.Подпрограмма:</w:t>
            </w: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</w:p>
        </w:tc>
      </w:tr>
      <w:tr w:rsidR="000E0C1B" w:rsidRPr="003E2C5E" w:rsidTr="00936A74">
        <w:trPr>
          <w:trHeight w:val="1205"/>
        </w:trPr>
        <w:tc>
          <w:tcPr>
            <w:tcW w:w="844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026" w:type="dxa"/>
            <w:noWrap/>
          </w:tcPr>
          <w:p w:rsidR="000E0C1B" w:rsidRPr="00744B6B" w:rsidRDefault="000E0C1B" w:rsidP="00936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территории поселения мероприятиями по благоустройству</w:t>
            </w:r>
          </w:p>
        </w:tc>
        <w:tc>
          <w:tcPr>
            <w:tcW w:w="3449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noWrap/>
          </w:tcPr>
          <w:p w:rsidR="000E0C1B" w:rsidRPr="00744B6B" w:rsidRDefault="000E0C1B" w:rsidP="005E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5E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0" w:type="dxa"/>
            <w:noWrap/>
          </w:tcPr>
          <w:p w:rsidR="000E0C1B" w:rsidRPr="00744B6B" w:rsidRDefault="000E0C1B" w:rsidP="00936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 xml:space="preserve"> Охват территории поселения мероприятиями по благоустройству, %;</w:t>
            </w:r>
          </w:p>
        </w:tc>
      </w:tr>
      <w:tr w:rsidR="000E0C1B" w:rsidRPr="003E2C5E" w:rsidTr="00936A74">
        <w:trPr>
          <w:trHeight w:val="305"/>
        </w:trPr>
        <w:tc>
          <w:tcPr>
            <w:tcW w:w="14528" w:type="dxa"/>
            <w:gridSpan w:val="5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4.Подпрограмма </w:t>
            </w: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0E0C1B" w:rsidRPr="003E2C5E" w:rsidTr="00936A74">
        <w:trPr>
          <w:trHeight w:val="884"/>
        </w:trPr>
        <w:tc>
          <w:tcPr>
            <w:tcW w:w="844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026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муниципального управления</w:t>
            </w:r>
          </w:p>
        </w:tc>
        <w:tc>
          <w:tcPr>
            <w:tcW w:w="3449" w:type="dxa"/>
            <w:noWrap/>
          </w:tcPr>
          <w:p w:rsidR="000E0C1B" w:rsidRPr="00744B6B" w:rsidRDefault="000E0C1B" w:rsidP="00936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noWrap/>
          </w:tcPr>
          <w:p w:rsidR="000E0C1B" w:rsidRPr="00744B6B" w:rsidRDefault="000E0C1B" w:rsidP="005E22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5E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0" w:type="dxa"/>
            <w:noWrap/>
          </w:tcPr>
          <w:p w:rsidR="000E0C1B" w:rsidRPr="00744B6B" w:rsidRDefault="000E0C1B" w:rsidP="00936A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6B">
              <w:rPr>
                <w:rFonts w:ascii="Times New Roman" w:hAnsi="Times New Roman" w:cs="Times New Roman"/>
                <w:sz w:val="24"/>
                <w:szCs w:val="24"/>
              </w:rPr>
              <w:t>Увеличение доли   финансовой обеспеченности, %</w:t>
            </w:r>
          </w:p>
        </w:tc>
      </w:tr>
    </w:tbl>
    <w:p w:rsidR="000E0C1B" w:rsidRPr="003E2C5E" w:rsidRDefault="000E0C1B" w:rsidP="000E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C1B" w:rsidRPr="00C633CB" w:rsidRDefault="000E0C1B" w:rsidP="000E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br w:type="page"/>
      </w:r>
    </w:p>
    <w:p w:rsidR="000E0C1B" w:rsidRPr="003E2C5E" w:rsidRDefault="000E0C1B" w:rsidP="000E0C1B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0E0C1B" w:rsidRPr="003E2C5E" w:rsidTr="00936A74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C1B" w:rsidRPr="003E2C5E" w:rsidRDefault="000E0C1B" w:rsidP="00936A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0E0C1B" w:rsidRPr="003E2C5E" w:rsidRDefault="000E0C1B" w:rsidP="00936A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5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Камлакское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2B207E" w:rsidRPr="002B207E" w:rsidRDefault="002B207E" w:rsidP="002B207E">
            <w:pPr>
              <w:pStyle w:val="a8"/>
              <w:jc w:val="center"/>
              <w:rPr>
                <w:rFonts w:ascii="Times New Roman" w:hAnsi="Times New Roman" w:cs="Times New Roman"/>
                <w:szCs w:val="28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эффективного функционирования систем жизнеобеспечения </w:t>
            </w:r>
            <w:r w:rsidRPr="002B207E">
              <w:rPr>
                <w:rFonts w:ascii="Times New Roman" w:hAnsi="Times New Roman" w:cs="Times New Roman"/>
                <w:bCs/>
                <w:sz w:val="24"/>
                <w:szCs w:val="28"/>
              </w:rPr>
              <w:t>на 2019-</w:t>
            </w:r>
            <w:r w:rsidRPr="002B207E">
              <w:rPr>
                <w:rFonts w:ascii="Times New Roman" w:hAnsi="Times New Roman" w:cs="Times New Roman"/>
                <w:sz w:val="24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ы»</w:t>
            </w:r>
          </w:p>
          <w:p w:rsidR="000E0C1B" w:rsidRPr="003E2C5E" w:rsidRDefault="000E0C1B" w:rsidP="00936A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E0C1B" w:rsidRPr="003E2C5E" w:rsidRDefault="000E0C1B" w:rsidP="00936A7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93021" w:rsidRPr="00D93021" w:rsidRDefault="00D93021" w:rsidP="00D93021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D93021">
        <w:rPr>
          <w:rFonts w:ascii="Times New Roman" w:hAnsi="Times New Roman" w:cs="Times New Roman"/>
          <w:b/>
          <w:bCs/>
          <w:color w:val="000000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1"/>
        <w:gridCol w:w="1924"/>
        <w:gridCol w:w="2246"/>
        <w:gridCol w:w="3180"/>
        <w:gridCol w:w="1033"/>
        <w:gridCol w:w="1123"/>
        <w:gridCol w:w="1123"/>
        <w:gridCol w:w="1123"/>
        <w:gridCol w:w="983"/>
        <w:gridCol w:w="983"/>
        <w:gridCol w:w="987"/>
      </w:tblGrid>
      <w:tr w:rsidR="00D93021" w:rsidRPr="00D93021" w:rsidTr="00D93021">
        <w:trPr>
          <w:trHeight w:val="406"/>
        </w:trPr>
        <w:tc>
          <w:tcPr>
            <w:tcW w:w="571" w:type="dxa"/>
            <w:vMerge w:val="restart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24" w:type="dxa"/>
            <w:vMerge w:val="restart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246" w:type="dxa"/>
            <w:vMerge w:val="restart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80" w:type="dxa"/>
            <w:vMerge w:val="restart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7355" w:type="dxa"/>
            <w:gridSpan w:val="7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Оценка расходов, тыс. рублей</w:t>
            </w:r>
          </w:p>
        </w:tc>
      </w:tr>
      <w:tr w:rsidR="00D93021" w:rsidRPr="00625AA4" w:rsidTr="00D93021">
        <w:trPr>
          <w:trHeight w:val="902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2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2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2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87" w:type="dxa"/>
          </w:tcPr>
          <w:p w:rsidR="00D93021" w:rsidRPr="00625AA4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AA4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vMerge w:val="restart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 w:val="restart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Муниципальная программа поселения</w:t>
            </w:r>
          </w:p>
        </w:tc>
        <w:tc>
          <w:tcPr>
            <w:tcW w:w="2246" w:type="dxa"/>
            <w:vMerge w:val="restart"/>
          </w:tcPr>
          <w:p w:rsidR="00D93021" w:rsidRPr="00D93021" w:rsidRDefault="00D93021" w:rsidP="00D930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9302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эффективного функционирования систем жизнеобеспечения</w:t>
            </w: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976,40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1277,11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021">
              <w:rPr>
                <w:rFonts w:ascii="Times New Roman" w:hAnsi="Times New Roman" w:cs="Times New Roman"/>
                <w:b/>
              </w:rPr>
              <w:t>1025,83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021">
              <w:rPr>
                <w:rFonts w:ascii="Times New Roman" w:hAnsi="Times New Roman" w:cs="Times New Roman"/>
                <w:b/>
              </w:rPr>
              <w:t>433,91</w:t>
            </w:r>
          </w:p>
        </w:tc>
        <w:tc>
          <w:tcPr>
            <w:tcW w:w="983" w:type="dxa"/>
            <w:noWrap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489,0</w:t>
            </w:r>
          </w:p>
        </w:tc>
        <w:tc>
          <w:tcPr>
            <w:tcW w:w="983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1150,2</w:t>
            </w:r>
          </w:p>
        </w:tc>
        <w:tc>
          <w:tcPr>
            <w:tcW w:w="987" w:type="dxa"/>
          </w:tcPr>
          <w:p w:rsidR="00D93021" w:rsidRPr="00625AA4" w:rsidRDefault="00D53A09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AA4">
              <w:rPr>
                <w:rFonts w:ascii="Times New Roman" w:hAnsi="Times New Roman" w:cs="Times New Roman"/>
                <w:b/>
              </w:rPr>
              <w:t>29,7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976,40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1277,11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1025,83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433,91</w:t>
            </w:r>
          </w:p>
        </w:tc>
        <w:tc>
          <w:tcPr>
            <w:tcW w:w="983" w:type="dxa"/>
            <w:noWrap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489,0</w:t>
            </w:r>
          </w:p>
        </w:tc>
        <w:tc>
          <w:tcPr>
            <w:tcW w:w="983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1150,2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</w:tr>
      <w:tr w:rsidR="00D93021" w:rsidRPr="00D93021" w:rsidTr="00D93021">
        <w:trPr>
          <w:trHeight w:val="511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58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55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 w:val="restart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 w:val="restart"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ind w:left="-15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bCs/>
                <w:lang w:eastAsia="en-US"/>
              </w:rPr>
              <w:t xml:space="preserve">Обеспечивающая программа </w:t>
            </w:r>
          </w:p>
        </w:tc>
        <w:tc>
          <w:tcPr>
            <w:tcW w:w="2246" w:type="dxa"/>
            <w:vMerge w:val="restart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Повышение эффективности муниципального управления</w:t>
            </w: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103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5E225F" w:rsidRDefault="005E225F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поселение»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 w:val="restart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 w:val="restart"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Основные мероприятие</w:t>
            </w:r>
          </w:p>
        </w:tc>
        <w:tc>
          <w:tcPr>
            <w:tcW w:w="2246" w:type="dxa"/>
            <w:vMerge w:val="restart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Создание условий реализации муниципальной программы</w:t>
            </w: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103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5E225F" w:rsidRDefault="005E225F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5E225F" w:rsidRDefault="005E225F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поселение»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 xml:space="preserve">средства, планируемые к привлечению из   </w:t>
            </w: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>республиканского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16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vMerge w:val="restart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924" w:type="dxa"/>
            <w:vMerge w:val="restart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Подпрограмма</w:t>
            </w:r>
          </w:p>
        </w:tc>
        <w:tc>
          <w:tcPr>
            <w:tcW w:w="2246" w:type="dxa"/>
            <w:vMerge w:val="restart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</w:rPr>
              <w:t>Развитие коммунального и дорожно-транспортного комплекса.</w:t>
            </w:r>
          </w:p>
        </w:tc>
        <w:tc>
          <w:tcPr>
            <w:tcW w:w="3180" w:type="dxa"/>
          </w:tcPr>
          <w:p w:rsidR="00D93021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D93021" w:rsidRPr="00D93021">
              <w:rPr>
                <w:rFonts w:ascii="Times New Roman" w:hAnsi="Times New Roman" w:cs="Times New Roman"/>
                <w:color w:val="000000"/>
              </w:rPr>
              <w:t>сего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903,72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021">
              <w:rPr>
                <w:rFonts w:ascii="Times New Roman" w:hAnsi="Times New Roman" w:cs="Times New Roman"/>
                <w:b/>
              </w:rPr>
              <w:t>559,11</w:t>
            </w:r>
          </w:p>
        </w:tc>
        <w:tc>
          <w:tcPr>
            <w:tcW w:w="1123" w:type="dxa"/>
            <w:noWrap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102,6</w:t>
            </w:r>
          </w:p>
        </w:tc>
        <w:tc>
          <w:tcPr>
            <w:tcW w:w="983" w:type="dxa"/>
            <w:noWrap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297,3</w:t>
            </w:r>
          </w:p>
        </w:tc>
        <w:tc>
          <w:tcPr>
            <w:tcW w:w="983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662,7</w:t>
            </w:r>
          </w:p>
        </w:tc>
        <w:tc>
          <w:tcPr>
            <w:tcW w:w="987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D93021" w:rsidRPr="00D93021" w:rsidTr="00D93021">
        <w:trPr>
          <w:trHeight w:val="270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903,72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559,11</w:t>
            </w:r>
          </w:p>
        </w:tc>
        <w:tc>
          <w:tcPr>
            <w:tcW w:w="1123" w:type="dxa"/>
            <w:noWrap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983" w:type="dxa"/>
            <w:noWrap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297,3</w:t>
            </w:r>
          </w:p>
        </w:tc>
        <w:tc>
          <w:tcPr>
            <w:tcW w:w="983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662,7</w:t>
            </w:r>
            <w:r w:rsidR="00D93021" w:rsidRPr="00D930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7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93021" w:rsidRPr="00D93021" w:rsidTr="00D93021">
        <w:trPr>
          <w:trHeight w:val="511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511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511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511"/>
        </w:trPr>
        <w:tc>
          <w:tcPr>
            <w:tcW w:w="571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87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vMerge w:val="restart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924" w:type="dxa"/>
            <w:vMerge w:val="restart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Основные мероприятие</w:t>
            </w:r>
          </w:p>
        </w:tc>
        <w:tc>
          <w:tcPr>
            <w:tcW w:w="2246" w:type="dxa"/>
            <w:vMerge w:val="restart"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Ремонт и содержание автомобильных дорог местного значения;</w:t>
            </w:r>
          </w:p>
          <w:p w:rsidR="00D93021" w:rsidRPr="00D93021" w:rsidRDefault="00D93021" w:rsidP="00D9302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D93021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="00D93021" w:rsidRPr="00D93021">
              <w:rPr>
                <w:rFonts w:ascii="Times New Roman" w:hAnsi="Times New Roman" w:cs="Times New Roman"/>
                <w:color w:val="000000"/>
              </w:rPr>
              <w:t>сего</w:t>
            </w:r>
          </w:p>
        </w:tc>
        <w:tc>
          <w:tcPr>
            <w:tcW w:w="1033" w:type="dxa"/>
            <w:noWrap/>
          </w:tcPr>
          <w:p w:rsidR="00D93021" w:rsidRPr="00D93021" w:rsidRDefault="00D93021" w:rsidP="005E22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581,61</w:t>
            </w:r>
          </w:p>
        </w:tc>
        <w:tc>
          <w:tcPr>
            <w:tcW w:w="1123" w:type="dxa"/>
            <w:noWrap/>
          </w:tcPr>
          <w:p w:rsidR="00D93021" w:rsidRPr="00D93021" w:rsidRDefault="00D93021" w:rsidP="005E22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396,32</w:t>
            </w:r>
          </w:p>
        </w:tc>
        <w:tc>
          <w:tcPr>
            <w:tcW w:w="1123" w:type="dxa"/>
            <w:noWrap/>
          </w:tcPr>
          <w:p w:rsidR="00D93021" w:rsidRPr="00D93021" w:rsidRDefault="00D93021" w:rsidP="005E22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0,00</w:t>
            </w:r>
          </w:p>
        </w:tc>
        <w:tc>
          <w:tcPr>
            <w:tcW w:w="1123" w:type="dxa"/>
            <w:noWrap/>
          </w:tcPr>
          <w:p w:rsidR="00D93021" w:rsidRPr="00D93021" w:rsidRDefault="00D93021" w:rsidP="005E22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102,6</w:t>
            </w:r>
          </w:p>
        </w:tc>
        <w:tc>
          <w:tcPr>
            <w:tcW w:w="983" w:type="dxa"/>
            <w:noWrap/>
          </w:tcPr>
          <w:p w:rsidR="00D93021" w:rsidRPr="00D93021" w:rsidRDefault="005E61EA" w:rsidP="005E22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297,3</w:t>
            </w:r>
          </w:p>
        </w:tc>
        <w:tc>
          <w:tcPr>
            <w:tcW w:w="983" w:type="dxa"/>
          </w:tcPr>
          <w:p w:rsidR="00D93021" w:rsidRPr="00D93021" w:rsidRDefault="005E61EA" w:rsidP="005E225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662,7</w:t>
            </w:r>
          </w:p>
        </w:tc>
        <w:tc>
          <w:tcPr>
            <w:tcW w:w="987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vMerge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581,61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396,32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102,6</w:t>
            </w:r>
          </w:p>
        </w:tc>
        <w:tc>
          <w:tcPr>
            <w:tcW w:w="983" w:type="dxa"/>
            <w:noWrap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297,3</w:t>
            </w:r>
          </w:p>
        </w:tc>
        <w:tc>
          <w:tcPr>
            <w:tcW w:w="983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662,7</w:t>
            </w:r>
          </w:p>
        </w:tc>
        <w:tc>
          <w:tcPr>
            <w:tcW w:w="987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vMerge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 xml:space="preserve">средства, планируемые к </w:t>
            </w: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>привлечению из  федерального 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D93021" w:rsidRPr="00D93021" w:rsidRDefault="005E61EA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vMerge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vMerge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D93021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D93021" w:rsidRPr="00D93021" w:rsidTr="00D93021">
        <w:trPr>
          <w:trHeight w:val="301"/>
        </w:trPr>
        <w:tc>
          <w:tcPr>
            <w:tcW w:w="571" w:type="dxa"/>
            <w:vMerge w:val="restart"/>
            <w:noWrap/>
          </w:tcPr>
          <w:p w:rsidR="00D93021" w:rsidRPr="00D93021" w:rsidRDefault="00D93021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924" w:type="dxa"/>
            <w:vMerge w:val="restart"/>
          </w:tcPr>
          <w:p w:rsidR="00D93021" w:rsidRPr="00D93021" w:rsidRDefault="00D93021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Основные мероприятие</w:t>
            </w:r>
          </w:p>
        </w:tc>
        <w:tc>
          <w:tcPr>
            <w:tcW w:w="2246" w:type="dxa"/>
            <w:vMerge w:val="restart"/>
          </w:tcPr>
          <w:p w:rsidR="00D93021" w:rsidRPr="00D93021" w:rsidRDefault="00D93021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Освещение улиц сельского поселения;</w:t>
            </w:r>
          </w:p>
        </w:tc>
        <w:tc>
          <w:tcPr>
            <w:tcW w:w="3180" w:type="dxa"/>
          </w:tcPr>
          <w:p w:rsidR="00D93021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D93021" w:rsidRPr="00D93021">
              <w:rPr>
                <w:rFonts w:ascii="Times New Roman" w:hAnsi="Times New Roman" w:cs="Times New Roman"/>
                <w:color w:val="000000"/>
              </w:rPr>
              <w:t>сего</w:t>
            </w:r>
          </w:p>
        </w:tc>
        <w:tc>
          <w:tcPr>
            <w:tcW w:w="103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322,11</w:t>
            </w:r>
          </w:p>
        </w:tc>
        <w:tc>
          <w:tcPr>
            <w:tcW w:w="112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90,0</w:t>
            </w:r>
          </w:p>
        </w:tc>
        <w:tc>
          <w:tcPr>
            <w:tcW w:w="112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112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83" w:type="dxa"/>
            <w:noWrap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83" w:type="dxa"/>
          </w:tcPr>
          <w:p w:rsidR="00D93021" w:rsidRPr="005E225F" w:rsidRDefault="00D93021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87" w:type="dxa"/>
          </w:tcPr>
          <w:p w:rsidR="00D93021" w:rsidRPr="005E225F" w:rsidRDefault="00D53A09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5E225F" w:rsidRPr="00D93021" w:rsidTr="00D93021">
        <w:trPr>
          <w:trHeight w:val="301"/>
        </w:trPr>
        <w:tc>
          <w:tcPr>
            <w:tcW w:w="571" w:type="dxa"/>
            <w:vMerge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5E225F" w:rsidRPr="00D93021" w:rsidRDefault="005E225F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103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322,11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123" w:type="dxa"/>
            <w:noWrap/>
          </w:tcPr>
          <w:p w:rsidR="005E225F" w:rsidRPr="00D93021" w:rsidRDefault="005E225F" w:rsidP="004D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4D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5E225F" w:rsidRPr="00D93021" w:rsidRDefault="005E225F" w:rsidP="004D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5E225F" w:rsidRPr="00D93021" w:rsidRDefault="005E225F" w:rsidP="004D3C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5E225F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E225F" w:rsidRPr="00D93021" w:rsidTr="00D93021">
        <w:trPr>
          <w:trHeight w:val="301"/>
        </w:trPr>
        <w:tc>
          <w:tcPr>
            <w:tcW w:w="571" w:type="dxa"/>
            <w:vMerge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5E225F" w:rsidRPr="00D93021" w:rsidRDefault="005E225F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5E225F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E225F" w:rsidRPr="00D93021" w:rsidTr="00D93021">
        <w:trPr>
          <w:trHeight w:val="301"/>
        </w:trPr>
        <w:tc>
          <w:tcPr>
            <w:tcW w:w="571" w:type="dxa"/>
            <w:vMerge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5E225F" w:rsidRPr="00D93021" w:rsidRDefault="005E225F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5E225F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E225F" w:rsidRPr="00D93021" w:rsidTr="00D93021">
        <w:trPr>
          <w:trHeight w:val="301"/>
        </w:trPr>
        <w:tc>
          <w:tcPr>
            <w:tcW w:w="571" w:type="dxa"/>
            <w:vMerge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5E225F" w:rsidRPr="00D93021" w:rsidRDefault="005E225F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5E225F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E225F" w:rsidRPr="00D93021" w:rsidTr="00D93021">
        <w:trPr>
          <w:trHeight w:val="301"/>
        </w:trPr>
        <w:tc>
          <w:tcPr>
            <w:tcW w:w="571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</w:tcPr>
          <w:p w:rsidR="005E225F" w:rsidRPr="00D93021" w:rsidRDefault="005E225F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5E225F" w:rsidRPr="00D93021" w:rsidRDefault="00D53A09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25AA4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E225F" w:rsidRPr="00D93021" w:rsidTr="00D93021">
        <w:trPr>
          <w:trHeight w:val="301"/>
        </w:trPr>
        <w:tc>
          <w:tcPr>
            <w:tcW w:w="571" w:type="dxa"/>
            <w:vMerge w:val="restart"/>
            <w:noWrap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924" w:type="dxa"/>
            <w:vMerge w:val="restart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Подпрограмма</w:t>
            </w:r>
          </w:p>
        </w:tc>
        <w:tc>
          <w:tcPr>
            <w:tcW w:w="2246" w:type="dxa"/>
            <w:vMerge w:val="restart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</w:rPr>
              <w:t>Обеспечение безопасности населения</w:t>
            </w:r>
          </w:p>
        </w:tc>
        <w:tc>
          <w:tcPr>
            <w:tcW w:w="3180" w:type="dxa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D93021">
              <w:rPr>
                <w:rFonts w:ascii="Times New Roman" w:hAnsi="Times New Roman" w:cs="Times New Roman"/>
                <w:color w:val="000000"/>
              </w:rPr>
              <w:t>сего</w:t>
            </w:r>
          </w:p>
        </w:tc>
        <w:tc>
          <w:tcPr>
            <w:tcW w:w="103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9,7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b/>
              </w:rPr>
            </w:pPr>
            <w:r w:rsidRPr="00D93021">
              <w:rPr>
                <w:rFonts w:ascii="Times New Roman" w:hAnsi="Times New Roman" w:cs="Times New Roman"/>
                <w:b/>
              </w:rPr>
              <w:t>7,26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021">
              <w:rPr>
                <w:rFonts w:ascii="Times New Roman" w:hAnsi="Times New Roman" w:cs="Times New Roman"/>
                <w:b/>
              </w:rPr>
              <w:t>9,68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021">
              <w:rPr>
                <w:rFonts w:ascii="Times New Roman" w:hAnsi="Times New Roman" w:cs="Times New Roman"/>
                <w:b/>
              </w:rPr>
              <w:t>15,68</w:t>
            </w:r>
          </w:p>
        </w:tc>
        <w:tc>
          <w:tcPr>
            <w:tcW w:w="983" w:type="dxa"/>
            <w:noWrap/>
          </w:tcPr>
          <w:p w:rsidR="005E225F" w:rsidRPr="00D93021" w:rsidRDefault="005E61EA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34,7</w:t>
            </w:r>
          </w:p>
        </w:tc>
        <w:tc>
          <w:tcPr>
            <w:tcW w:w="983" w:type="dxa"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021"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987" w:type="dxa"/>
          </w:tcPr>
          <w:p w:rsidR="005E225F" w:rsidRPr="00D93021" w:rsidRDefault="00D53A09" w:rsidP="00D930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19,7</w:t>
            </w:r>
          </w:p>
        </w:tc>
      </w:tr>
      <w:tr w:rsidR="005E225F" w:rsidRPr="00D93021" w:rsidTr="00D93021">
        <w:trPr>
          <w:trHeight w:val="301"/>
        </w:trPr>
        <w:tc>
          <w:tcPr>
            <w:tcW w:w="571" w:type="dxa"/>
            <w:vMerge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5E225F" w:rsidRPr="00D93021" w:rsidRDefault="005E225F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103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9,68</w:t>
            </w:r>
          </w:p>
        </w:tc>
        <w:tc>
          <w:tcPr>
            <w:tcW w:w="1123" w:type="dxa"/>
            <w:noWrap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15,68</w:t>
            </w:r>
          </w:p>
        </w:tc>
        <w:tc>
          <w:tcPr>
            <w:tcW w:w="983" w:type="dxa"/>
            <w:noWrap/>
          </w:tcPr>
          <w:p w:rsidR="005E225F" w:rsidRPr="00D93021" w:rsidRDefault="005E61EA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983" w:type="dxa"/>
          </w:tcPr>
          <w:p w:rsidR="005E225F" w:rsidRPr="00D93021" w:rsidRDefault="005E225F" w:rsidP="00D93021">
            <w:pPr>
              <w:jc w:val="center"/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87" w:type="dxa"/>
          </w:tcPr>
          <w:p w:rsidR="005E225F" w:rsidRPr="00D93021" w:rsidRDefault="00D53A09" w:rsidP="00D93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</w:tr>
      <w:tr w:rsidR="00625AA4" w:rsidRPr="00D93021" w:rsidTr="00D93021">
        <w:trPr>
          <w:trHeight w:val="511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511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511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924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Основные мероприятия</w:t>
            </w:r>
          </w:p>
        </w:tc>
        <w:tc>
          <w:tcPr>
            <w:tcW w:w="2246" w:type="dxa"/>
            <w:vMerge w:val="restart"/>
          </w:tcPr>
          <w:p w:rsidR="00625AA4" w:rsidRPr="00D93021" w:rsidRDefault="00625AA4" w:rsidP="00D930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021">
              <w:rPr>
                <w:rFonts w:ascii="Times New Roman" w:hAnsi="Times New Roman" w:cs="Times New Roman"/>
                <w:sz w:val="24"/>
                <w:szCs w:val="24"/>
              </w:rPr>
              <w:t>Снижение случаев чрезвычайных ситуаций и пожаров</w:t>
            </w: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D93021">
              <w:rPr>
                <w:rFonts w:ascii="Times New Roman" w:hAnsi="Times New Roman" w:cs="Times New Roman"/>
                <w:color w:val="000000"/>
              </w:rPr>
              <w:t>сего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9,7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7,26</w:t>
            </w:r>
          </w:p>
        </w:tc>
        <w:tc>
          <w:tcPr>
            <w:tcW w:w="1123" w:type="dxa"/>
            <w:noWrap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123" w:type="dxa"/>
            <w:noWrap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9,</w:t>
            </w: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983" w:type="dxa"/>
            <w:noWrap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9,7</w:t>
            </w:r>
          </w:p>
        </w:tc>
        <w:tc>
          <w:tcPr>
            <w:tcW w:w="983" w:type="dxa"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9,7</w:t>
            </w:r>
          </w:p>
        </w:tc>
        <w:tc>
          <w:tcPr>
            <w:tcW w:w="987" w:type="dxa"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9,7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МО Камлакское сельское поселение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7,26</w:t>
            </w:r>
          </w:p>
        </w:tc>
        <w:tc>
          <w:tcPr>
            <w:tcW w:w="1123" w:type="dxa"/>
            <w:noWrap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9,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3" w:type="dxa"/>
            <w:noWrap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9,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3" w:type="dxa"/>
            <w:noWrap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83" w:type="dxa"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87" w:type="dxa"/>
          </w:tcPr>
          <w:p w:rsidR="00625AA4" w:rsidRPr="00D93021" w:rsidRDefault="00625AA4" w:rsidP="000A67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9,7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924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Основные мероприятия</w:t>
            </w:r>
          </w:p>
        </w:tc>
        <w:tc>
          <w:tcPr>
            <w:tcW w:w="2246" w:type="dxa"/>
            <w:vMerge w:val="restart"/>
          </w:tcPr>
          <w:p w:rsidR="00625AA4" w:rsidRPr="00D93021" w:rsidRDefault="00625AA4" w:rsidP="00D9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3021">
              <w:rPr>
                <w:rFonts w:ascii="Times New Roman" w:hAnsi="Times New Roman" w:cs="Times New Roman"/>
              </w:rPr>
              <w:t>Профилактика терроризма и экстремизма</w:t>
            </w:r>
          </w:p>
          <w:p w:rsidR="00625AA4" w:rsidRPr="00D93021" w:rsidRDefault="00625AA4" w:rsidP="00D9302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</w:t>
            </w:r>
            <w:r w:rsidRPr="00D93021">
              <w:rPr>
                <w:rFonts w:ascii="Times New Roman" w:hAnsi="Times New Roman" w:cs="Times New Roman"/>
                <w:color w:val="000000"/>
              </w:rPr>
              <w:t>его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D93021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D93021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9302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9302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2.3.</w:t>
            </w:r>
          </w:p>
          <w:p w:rsidR="00625AA4" w:rsidRPr="00D93021" w:rsidRDefault="00625AA4" w:rsidP="00D93021">
            <w:pPr>
              <w:rPr>
                <w:rFonts w:ascii="Times New Roman" w:hAnsi="Times New Roman" w:cs="Times New Roman"/>
              </w:rPr>
            </w:pPr>
          </w:p>
          <w:p w:rsidR="00625AA4" w:rsidRPr="00D93021" w:rsidRDefault="00625AA4" w:rsidP="00D9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Основные мероприятия</w:t>
            </w:r>
          </w:p>
        </w:tc>
        <w:tc>
          <w:tcPr>
            <w:tcW w:w="2246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Предупреждение и ликвидация чрезвычайных ситуаций</w:t>
            </w:r>
          </w:p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Вс</w:t>
            </w:r>
            <w:r w:rsidRPr="00D93021">
              <w:rPr>
                <w:rFonts w:ascii="Times New Roman" w:hAnsi="Times New Roman" w:cs="Times New Roman"/>
                <w:color w:val="000000"/>
              </w:rPr>
              <w:t>его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93021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3F2F4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  <w:r w:rsidRPr="00D93021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D93021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9302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 xml:space="preserve">средства, планируемые к привлечению из  федерального  </w:t>
            </w: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>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 w:val="restart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24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Подпрограмма</w:t>
            </w:r>
          </w:p>
        </w:tc>
        <w:tc>
          <w:tcPr>
            <w:tcW w:w="2246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 xml:space="preserve">Повышение уровня благоустройства территории   </w:t>
            </w: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D93021">
              <w:rPr>
                <w:rFonts w:ascii="Times New Roman" w:hAnsi="Times New Roman" w:cs="Times New Roman"/>
                <w:color w:val="000000"/>
              </w:rPr>
              <w:t>сего</w:t>
            </w:r>
          </w:p>
        </w:tc>
        <w:tc>
          <w:tcPr>
            <w:tcW w:w="103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63,0</w:t>
            </w:r>
          </w:p>
        </w:tc>
        <w:tc>
          <w:tcPr>
            <w:tcW w:w="112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710,74</w:t>
            </w:r>
          </w:p>
        </w:tc>
        <w:tc>
          <w:tcPr>
            <w:tcW w:w="112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772,14</w:t>
            </w:r>
          </w:p>
        </w:tc>
        <w:tc>
          <w:tcPr>
            <w:tcW w:w="112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165,0</w:t>
            </w:r>
          </w:p>
        </w:tc>
        <w:tc>
          <w:tcPr>
            <w:tcW w:w="98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157,0</w:t>
            </w:r>
          </w:p>
        </w:tc>
        <w:tc>
          <w:tcPr>
            <w:tcW w:w="983" w:type="dxa"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474,5</w:t>
            </w:r>
          </w:p>
        </w:tc>
        <w:tc>
          <w:tcPr>
            <w:tcW w:w="987" w:type="dxa"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63,0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710,74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771,14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165,0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474,5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1.3.</w:t>
            </w:r>
          </w:p>
          <w:p w:rsidR="00625AA4" w:rsidRPr="00D93021" w:rsidRDefault="00625AA4" w:rsidP="00D93021">
            <w:pPr>
              <w:rPr>
                <w:rFonts w:ascii="Times New Roman" w:hAnsi="Times New Roman" w:cs="Times New Roman"/>
              </w:rPr>
            </w:pPr>
          </w:p>
          <w:p w:rsidR="00625AA4" w:rsidRPr="00D93021" w:rsidRDefault="00625AA4" w:rsidP="00D930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 xml:space="preserve">Основные </w:t>
            </w: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>мероприятия</w:t>
            </w:r>
          </w:p>
        </w:tc>
        <w:tc>
          <w:tcPr>
            <w:tcW w:w="2246" w:type="dxa"/>
            <w:vMerge w:val="restart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 xml:space="preserve">Повышение уровня </w:t>
            </w:r>
            <w:r w:rsidRPr="00D93021">
              <w:rPr>
                <w:rFonts w:ascii="Times New Roman" w:hAnsi="Times New Roman" w:cs="Times New Roman"/>
                <w:color w:val="000000"/>
              </w:rPr>
              <w:lastRenderedPageBreak/>
              <w:t xml:space="preserve">благоустройства территории   </w:t>
            </w: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r w:rsidRPr="00D93021">
              <w:rPr>
                <w:rFonts w:ascii="Times New Roman" w:hAnsi="Times New Roman" w:cs="Times New Roman"/>
                <w:color w:val="000000"/>
              </w:rPr>
              <w:t>сего</w:t>
            </w:r>
          </w:p>
        </w:tc>
        <w:tc>
          <w:tcPr>
            <w:tcW w:w="103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E225F">
              <w:rPr>
                <w:rFonts w:ascii="Times New Roman" w:hAnsi="Times New Roman" w:cs="Times New Roman"/>
                <w:b/>
                <w:color w:val="000000"/>
              </w:rPr>
              <w:t>63,0</w:t>
            </w:r>
          </w:p>
        </w:tc>
        <w:tc>
          <w:tcPr>
            <w:tcW w:w="112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710,74</w:t>
            </w:r>
          </w:p>
        </w:tc>
        <w:tc>
          <w:tcPr>
            <w:tcW w:w="112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771,14</w:t>
            </w:r>
          </w:p>
        </w:tc>
        <w:tc>
          <w:tcPr>
            <w:tcW w:w="112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165,0</w:t>
            </w:r>
          </w:p>
        </w:tc>
        <w:tc>
          <w:tcPr>
            <w:tcW w:w="983" w:type="dxa"/>
            <w:noWrap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157,0</w:t>
            </w:r>
          </w:p>
        </w:tc>
        <w:tc>
          <w:tcPr>
            <w:tcW w:w="983" w:type="dxa"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474,5</w:t>
            </w:r>
          </w:p>
        </w:tc>
        <w:tc>
          <w:tcPr>
            <w:tcW w:w="987" w:type="dxa"/>
          </w:tcPr>
          <w:p w:rsidR="00625AA4" w:rsidRPr="005E225F" w:rsidRDefault="00625AA4" w:rsidP="00D9302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103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63,0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710,74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771,14</w:t>
            </w:r>
          </w:p>
        </w:tc>
        <w:tc>
          <w:tcPr>
            <w:tcW w:w="112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165,0</w:t>
            </w:r>
          </w:p>
        </w:tc>
        <w:tc>
          <w:tcPr>
            <w:tcW w:w="983" w:type="dxa"/>
            <w:noWrap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157,0</w:t>
            </w:r>
          </w:p>
        </w:tc>
        <w:tc>
          <w:tcPr>
            <w:tcW w:w="983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474,5</w:t>
            </w:r>
          </w:p>
        </w:tc>
        <w:tc>
          <w:tcPr>
            <w:tcW w:w="987" w:type="dxa"/>
          </w:tcPr>
          <w:p w:rsidR="00625AA4" w:rsidRPr="00D93021" w:rsidRDefault="00625AA4" w:rsidP="00D930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316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25AA4" w:rsidRPr="00D93021" w:rsidTr="00D93021">
        <w:trPr>
          <w:trHeight w:val="511"/>
        </w:trPr>
        <w:tc>
          <w:tcPr>
            <w:tcW w:w="571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6" w:type="dxa"/>
            <w:vMerge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</w:tcPr>
          <w:p w:rsidR="00625AA4" w:rsidRPr="00D93021" w:rsidRDefault="00625AA4" w:rsidP="00D93021">
            <w:pPr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103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2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  <w:noWrap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3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021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87" w:type="dxa"/>
          </w:tcPr>
          <w:p w:rsidR="00625AA4" w:rsidRPr="00D93021" w:rsidRDefault="00625AA4" w:rsidP="00625A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D93021" w:rsidRPr="00D93021" w:rsidRDefault="00D93021" w:rsidP="00D93021">
      <w:pPr>
        <w:rPr>
          <w:rFonts w:ascii="Times New Roman" w:hAnsi="Times New Roman" w:cs="Times New Roman"/>
        </w:rPr>
      </w:pPr>
    </w:p>
    <w:p w:rsidR="009C4609" w:rsidRPr="00D93021" w:rsidRDefault="009C4609" w:rsidP="00EE5B4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9C4609" w:rsidRPr="00D93021" w:rsidSect="000E0C1B">
      <w:head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BC3" w:rsidRDefault="004D6BC3" w:rsidP="00AA5F5A">
      <w:pPr>
        <w:spacing w:after="0" w:line="240" w:lineRule="auto"/>
      </w:pPr>
      <w:r>
        <w:separator/>
      </w:r>
    </w:p>
  </w:endnote>
  <w:endnote w:type="continuationSeparator" w:id="1">
    <w:p w:rsidR="004D6BC3" w:rsidRDefault="004D6BC3" w:rsidP="00AA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BC3" w:rsidRDefault="004D6BC3" w:rsidP="00AA5F5A">
      <w:pPr>
        <w:spacing w:after="0" w:line="240" w:lineRule="auto"/>
      </w:pPr>
      <w:r>
        <w:separator/>
      </w:r>
    </w:p>
  </w:footnote>
  <w:footnote w:type="continuationSeparator" w:id="1">
    <w:p w:rsidR="004D6BC3" w:rsidRDefault="004D6BC3" w:rsidP="00AA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A4" w:rsidRDefault="00625AA4">
    <w:pPr>
      <w:pStyle w:val="a4"/>
    </w:pPr>
  </w:p>
  <w:p w:rsidR="00625AA4" w:rsidRDefault="00625A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79C"/>
    <w:multiLevelType w:val="hybridMultilevel"/>
    <w:tmpl w:val="901ABE34"/>
    <w:lvl w:ilvl="0" w:tplc="56707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C40F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D9363FB"/>
    <w:multiLevelType w:val="hybridMultilevel"/>
    <w:tmpl w:val="DA52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3A57"/>
    <w:multiLevelType w:val="hybridMultilevel"/>
    <w:tmpl w:val="901ABE34"/>
    <w:lvl w:ilvl="0" w:tplc="56707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555D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EC3DF0"/>
    <w:multiLevelType w:val="hybridMultilevel"/>
    <w:tmpl w:val="901ABE34"/>
    <w:lvl w:ilvl="0" w:tplc="56707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665E72"/>
    <w:multiLevelType w:val="hybridMultilevel"/>
    <w:tmpl w:val="6946322C"/>
    <w:lvl w:ilvl="0" w:tplc="B7B89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5E09F2"/>
    <w:multiLevelType w:val="hybridMultilevel"/>
    <w:tmpl w:val="6946322C"/>
    <w:lvl w:ilvl="0" w:tplc="B7B89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3A74C0"/>
    <w:multiLevelType w:val="hybridMultilevel"/>
    <w:tmpl w:val="901ABE34"/>
    <w:lvl w:ilvl="0" w:tplc="56707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36515D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DCD7DF7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C0426A"/>
    <w:multiLevelType w:val="hybridMultilevel"/>
    <w:tmpl w:val="38D83516"/>
    <w:lvl w:ilvl="0" w:tplc="A48C0D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3CC7739"/>
    <w:multiLevelType w:val="hybridMultilevel"/>
    <w:tmpl w:val="517A48A8"/>
    <w:lvl w:ilvl="0" w:tplc="D0D2932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7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5D23213"/>
    <w:multiLevelType w:val="multilevel"/>
    <w:tmpl w:val="D5441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F0E7446"/>
    <w:multiLevelType w:val="hybridMultilevel"/>
    <w:tmpl w:val="6946322C"/>
    <w:lvl w:ilvl="0" w:tplc="B7B89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A8E2939"/>
    <w:multiLevelType w:val="multilevel"/>
    <w:tmpl w:val="6032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E16D46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8"/>
  </w:num>
  <w:num w:numId="9">
    <w:abstractNumId w:val="14"/>
  </w:num>
  <w:num w:numId="10">
    <w:abstractNumId w:val="17"/>
  </w:num>
  <w:num w:numId="11">
    <w:abstractNumId w:val="12"/>
  </w:num>
  <w:num w:numId="12">
    <w:abstractNumId w:val="20"/>
  </w:num>
  <w:num w:numId="13">
    <w:abstractNumId w:val="5"/>
  </w:num>
  <w:num w:numId="14">
    <w:abstractNumId w:val="13"/>
  </w:num>
  <w:num w:numId="15">
    <w:abstractNumId w:val="1"/>
  </w:num>
  <w:num w:numId="16">
    <w:abstractNumId w:val="11"/>
  </w:num>
  <w:num w:numId="17">
    <w:abstractNumId w:val="4"/>
  </w:num>
  <w:num w:numId="18">
    <w:abstractNumId w:val="22"/>
  </w:num>
  <w:num w:numId="19">
    <w:abstractNumId w:val="10"/>
  </w:num>
  <w:num w:numId="20">
    <w:abstractNumId w:val="16"/>
  </w:num>
  <w:num w:numId="21">
    <w:abstractNumId w:val="2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46C2"/>
    <w:rsid w:val="00041EE7"/>
    <w:rsid w:val="000A67B9"/>
    <w:rsid w:val="000B24F7"/>
    <w:rsid w:val="000E0349"/>
    <w:rsid w:val="000E0C1B"/>
    <w:rsid w:val="001102FB"/>
    <w:rsid w:val="00144DAB"/>
    <w:rsid w:val="001574E1"/>
    <w:rsid w:val="00170A4D"/>
    <w:rsid w:val="00171430"/>
    <w:rsid w:val="00175225"/>
    <w:rsid w:val="001A1FD8"/>
    <w:rsid w:val="00226461"/>
    <w:rsid w:val="0027639E"/>
    <w:rsid w:val="00277865"/>
    <w:rsid w:val="002B207E"/>
    <w:rsid w:val="002D4F6F"/>
    <w:rsid w:val="002F4B6E"/>
    <w:rsid w:val="00334398"/>
    <w:rsid w:val="0034335F"/>
    <w:rsid w:val="003554FA"/>
    <w:rsid w:val="003628FB"/>
    <w:rsid w:val="003B5D6E"/>
    <w:rsid w:val="003C0D63"/>
    <w:rsid w:val="003F2F4E"/>
    <w:rsid w:val="003F3E6D"/>
    <w:rsid w:val="004212DE"/>
    <w:rsid w:val="00446985"/>
    <w:rsid w:val="004822ED"/>
    <w:rsid w:val="004946C2"/>
    <w:rsid w:val="004A638C"/>
    <w:rsid w:val="004B39F9"/>
    <w:rsid w:val="004D3CEC"/>
    <w:rsid w:val="004D6BC3"/>
    <w:rsid w:val="004F1060"/>
    <w:rsid w:val="004F7BD4"/>
    <w:rsid w:val="00504614"/>
    <w:rsid w:val="00553893"/>
    <w:rsid w:val="005A4BD3"/>
    <w:rsid w:val="005B300B"/>
    <w:rsid w:val="005D617B"/>
    <w:rsid w:val="005E225F"/>
    <w:rsid w:val="005E61EA"/>
    <w:rsid w:val="00620B9C"/>
    <w:rsid w:val="00625AA4"/>
    <w:rsid w:val="00627D00"/>
    <w:rsid w:val="006849FB"/>
    <w:rsid w:val="006A2564"/>
    <w:rsid w:val="006B465A"/>
    <w:rsid w:val="006C791D"/>
    <w:rsid w:val="006E1871"/>
    <w:rsid w:val="007066EC"/>
    <w:rsid w:val="007275C9"/>
    <w:rsid w:val="007354A9"/>
    <w:rsid w:val="00774613"/>
    <w:rsid w:val="007840EB"/>
    <w:rsid w:val="007D34A0"/>
    <w:rsid w:val="00836063"/>
    <w:rsid w:val="00862218"/>
    <w:rsid w:val="00877AB2"/>
    <w:rsid w:val="008809CE"/>
    <w:rsid w:val="008B51FA"/>
    <w:rsid w:val="008F5EB3"/>
    <w:rsid w:val="00906327"/>
    <w:rsid w:val="009226FF"/>
    <w:rsid w:val="0092314E"/>
    <w:rsid w:val="00925D55"/>
    <w:rsid w:val="00926E1D"/>
    <w:rsid w:val="00936A74"/>
    <w:rsid w:val="00943C61"/>
    <w:rsid w:val="0097304C"/>
    <w:rsid w:val="00990676"/>
    <w:rsid w:val="009C4609"/>
    <w:rsid w:val="009C70D3"/>
    <w:rsid w:val="00A0386F"/>
    <w:rsid w:val="00A0576D"/>
    <w:rsid w:val="00A06CD8"/>
    <w:rsid w:val="00A072BF"/>
    <w:rsid w:val="00A2783A"/>
    <w:rsid w:val="00A64FD4"/>
    <w:rsid w:val="00A8175D"/>
    <w:rsid w:val="00A94644"/>
    <w:rsid w:val="00AA5F5A"/>
    <w:rsid w:val="00AB161A"/>
    <w:rsid w:val="00AC18BE"/>
    <w:rsid w:val="00B7059B"/>
    <w:rsid w:val="00B77826"/>
    <w:rsid w:val="00B81D81"/>
    <w:rsid w:val="00B86838"/>
    <w:rsid w:val="00BC19EB"/>
    <w:rsid w:val="00BD2959"/>
    <w:rsid w:val="00BE3CE0"/>
    <w:rsid w:val="00BF337A"/>
    <w:rsid w:val="00BF5605"/>
    <w:rsid w:val="00BF7009"/>
    <w:rsid w:val="00C11A98"/>
    <w:rsid w:val="00C14888"/>
    <w:rsid w:val="00C4052D"/>
    <w:rsid w:val="00C92990"/>
    <w:rsid w:val="00CB7289"/>
    <w:rsid w:val="00CE6410"/>
    <w:rsid w:val="00D2734A"/>
    <w:rsid w:val="00D421EE"/>
    <w:rsid w:val="00D47BED"/>
    <w:rsid w:val="00D53A09"/>
    <w:rsid w:val="00D93021"/>
    <w:rsid w:val="00D94BCF"/>
    <w:rsid w:val="00DA5E4F"/>
    <w:rsid w:val="00DD1859"/>
    <w:rsid w:val="00E730FE"/>
    <w:rsid w:val="00EC364C"/>
    <w:rsid w:val="00ED7E39"/>
    <w:rsid w:val="00EE5B40"/>
    <w:rsid w:val="00F23976"/>
    <w:rsid w:val="00F517E1"/>
    <w:rsid w:val="00F72084"/>
    <w:rsid w:val="00F8384A"/>
    <w:rsid w:val="00FB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8"/>
  </w:style>
  <w:style w:type="paragraph" w:styleId="8">
    <w:name w:val="heading 8"/>
    <w:basedOn w:val="a"/>
    <w:next w:val="a"/>
    <w:link w:val="80"/>
    <w:uiPriority w:val="99"/>
    <w:qFormat/>
    <w:rsid w:val="009C460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6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5F5A"/>
  </w:style>
  <w:style w:type="paragraph" w:styleId="a6">
    <w:name w:val="footer"/>
    <w:basedOn w:val="a"/>
    <w:link w:val="a7"/>
    <w:uiPriority w:val="99"/>
    <w:semiHidden/>
    <w:unhideWhenUsed/>
    <w:rsid w:val="00AA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5F5A"/>
  </w:style>
  <w:style w:type="paragraph" w:styleId="a8">
    <w:name w:val="No Spacing"/>
    <w:uiPriority w:val="1"/>
    <w:qFormat/>
    <w:rsid w:val="00EE5B40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9"/>
    <w:rsid w:val="009C460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9C46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9C46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rsid w:val="009C4609"/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609"/>
    <w:rPr>
      <w:rFonts w:ascii="Tahoma" w:eastAsia="Times New Roman" w:hAnsi="Tahoma" w:cs="Times New Roman"/>
      <w:sz w:val="16"/>
      <w:szCs w:val="16"/>
    </w:rPr>
  </w:style>
  <w:style w:type="paragraph" w:customStyle="1" w:styleId="2">
    <w:name w:val="Абзац списка2"/>
    <w:basedOn w:val="a"/>
    <w:rsid w:val="009C4609"/>
    <w:pPr>
      <w:ind w:left="720"/>
    </w:pPr>
    <w:rPr>
      <w:rFonts w:ascii="Calibri" w:eastAsia="Times New Roman" w:hAnsi="Calibri" w:cs="Times New Roman"/>
    </w:rPr>
  </w:style>
  <w:style w:type="paragraph" w:customStyle="1" w:styleId="ab">
    <w:name w:val="Таблицы (моноширинный)"/>
    <w:basedOn w:val="a"/>
    <w:next w:val="a"/>
    <w:rsid w:val="009C4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9C46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C460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9C46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9C4609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9C4609"/>
    <w:rPr>
      <w:b/>
      <w:color w:val="000080"/>
    </w:rPr>
  </w:style>
  <w:style w:type="paragraph" w:customStyle="1" w:styleId="ConsPlusNonformat">
    <w:name w:val="ConsPlusNonformat"/>
    <w:rsid w:val="009C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ostbody1">
    <w:name w:val="postbody1"/>
    <w:rsid w:val="009C4609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C4609"/>
    <w:pPr>
      <w:suppressAutoHyphens/>
      <w:ind w:left="720"/>
    </w:pPr>
    <w:rPr>
      <w:rFonts w:ascii="Calibri" w:eastAsia="Times New Roman" w:hAnsi="Calibri" w:cs="Calibri"/>
      <w:kern w:val="1"/>
      <w:lang w:eastAsia="hi-IN" w:bidi="hi-IN"/>
    </w:rPr>
  </w:style>
  <w:style w:type="character" w:customStyle="1" w:styleId="81">
    <w:name w:val="Основной текст + 81"/>
    <w:aliases w:val="5 pt6"/>
    <w:uiPriority w:val="99"/>
    <w:rsid w:val="009C460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f1">
    <w:name w:val="Normal (Web)"/>
    <w:basedOn w:val="a"/>
    <w:uiPriority w:val="99"/>
    <w:unhideWhenUsed/>
    <w:rsid w:val="009C46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f2"/>
    <w:locked/>
    <w:rsid w:val="009C460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9C460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9C4609"/>
    <w:pPr>
      <w:suppressAutoHyphens/>
      <w:ind w:left="720"/>
    </w:pPr>
    <w:rPr>
      <w:rFonts w:ascii="Calibri" w:eastAsia="Times New Roman" w:hAnsi="Calibri" w:cs="Calibri"/>
      <w:kern w:val="1"/>
      <w:lang w:eastAsia="hi-IN" w:bidi="hi-IN"/>
    </w:rPr>
  </w:style>
  <w:style w:type="paragraph" w:customStyle="1" w:styleId="4">
    <w:name w:val="Абзац списка4"/>
    <w:basedOn w:val="a"/>
    <w:rsid w:val="000E0C1B"/>
    <w:pPr>
      <w:suppressAutoHyphens/>
      <w:ind w:left="720"/>
    </w:pPr>
    <w:rPr>
      <w:rFonts w:ascii="Calibri" w:eastAsia="Times New Roman" w:hAnsi="Calibri" w:cs="Calibri"/>
      <w:kern w:val="1"/>
      <w:lang w:eastAsia="hi-IN" w:bidi="hi-IN"/>
    </w:rPr>
  </w:style>
  <w:style w:type="table" w:customStyle="1" w:styleId="11">
    <w:name w:val="Светлая заливка1"/>
    <w:basedOn w:val="a1"/>
    <w:uiPriority w:val="60"/>
    <w:rsid w:val="000E0C1B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2">
    <w:name w:val="Style2"/>
    <w:basedOn w:val="a"/>
    <w:uiPriority w:val="99"/>
    <w:rsid w:val="000E0C1B"/>
    <w:pPr>
      <w:widowControl w:val="0"/>
      <w:autoSpaceDE w:val="0"/>
      <w:autoSpaceDN w:val="0"/>
      <w:adjustRightInd w:val="0"/>
      <w:spacing w:after="0" w:line="278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0E0C1B"/>
    <w:rPr>
      <w:rFonts w:ascii="Times New Roman" w:hAnsi="Times New Roman" w:cs="Times New Roman"/>
      <w:sz w:val="20"/>
      <w:szCs w:val="20"/>
    </w:rPr>
  </w:style>
  <w:style w:type="character" w:styleId="af3">
    <w:name w:val="Hyperlink"/>
    <w:rsid w:val="000E0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5669C02ED6F582BD36378C9A77E3B8631B1F6B2E6D111B54F2E5024827E86F5C6D21F66C4A090B53A7337N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355B-E9E3-4E33-A7A2-C981CEA3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27</Pages>
  <Words>6037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2018-11-19T22:52:00Z</cp:lastPrinted>
  <dcterms:created xsi:type="dcterms:W3CDTF">2018-11-19T00:38:00Z</dcterms:created>
  <dcterms:modified xsi:type="dcterms:W3CDTF">2024-10-11T09:29:00Z</dcterms:modified>
</cp:coreProperties>
</file>