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5533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</w:t>
      </w:r>
      <w:r w:rsidR="00173464">
        <w:rPr>
          <w:rFonts w:ascii="Times New Roman" w:hAnsi="Times New Roman" w:cs="Times New Roman"/>
          <w:b/>
          <w:sz w:val="24"/>
        </w:rPr>
        <w:t xml:space="preserve">муниципальными </w:t>
      </w:r>
      <w:r w:rsidRPr="00AC0AD1">
        <w:rPr>
          <w:rFonts w:ascii="Times New Roman" w:hAnsi="Times New Roman" w:cs="Times New Roman"/>
          <w:b/>
          <w:sz w:val="24"/>
        </w:rPr>
        <w:t>служащими</w:t>
      </w:r>
      <w:r w:rsidR="00173464">
        <w:rPr>
          <w:rFonts w:ascii="Times New Roman" w:hAnsi="Times New Roman" w:cs="Times New Roman"/>
          <w:b/>
          <w:sz w:val="24"/>
        </w:rPr>
        <w:t xml:space="preserve"> МО </w:t>
      </w:r>
      <w:proofErr w:type="spellStart"/>
      <w:r w:rsidR="00173464">
        <w:rPr>
          <w:rFonts w:ascii="Times New Roman" w:hAnsi="Times New Roman" w:cs="Times New Roman"/>
          <w:b/>
          <w:sz w:val="24"/>
        </w:rPr>
        <w:t>Камлакское</w:t>
      </w:r>
      <w:proofErr w:type="spellEnd"/>
      <w:r w:rsidR="00173464">
        <w:rPr>
          <w:rFonts w:ascii="Times New Roman" w:hAnsi="Times New Roman" w:cs="Times New Roman"/>
          <w:b/>
          <w:sz w:val="24"/>
        </w:rPr>
        <w:t xml:space="preserve"> сельское поселение</w:t>
      </w:r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F0443C">
        <w:rPr>
          <w:rFonts w:ascii="Times New Roman" w:hAnsi="Times New Roman" w:cs="Times New Roman"/>
          <w:b/>
          <w:sz w:val="24"/>
        </w:rPr>
        <w:t>2</w:t>
      </w:r>
      <w:r w:rsidRPr="00AC0AD1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41BAC">
        <w:rPr>
          <w:rFonts w:ascii="Times New Roman" w:hAnsi="Times New Roman" w:cs="Times New Roman"/>
          <w:b/>
          <w:sz w:val="24"/>
        </w:rPr>
        <w:t>2</w:t>
      </w:r>
      <w:r w:rsidR="00F0443C">
        <w:rPr>
          <w:rFonts w:ascii="Times New Roman" w:hAnsi="Times New Roman" w:cs="Times New Roman"/>
          <w:b/>
          <w:sz w:val="24"/>
        </w:rPr>
        <w:t>2</w:t>
      </w:r>
      <w:r w:rsidRPr="00AC0AD1">
        <w:rPr>
          <w:rFonts w:ascii="Times New Roman" w:hAnsi="Times New Roman" w:cs="Times New Roman"/>
          <w:b/>
          <w:sz w:val="24"/>
        </w:rPr>
        <w:t xml:space="preserve">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73"/>
        <w:gridCol w:w="1320"/>
        <w:gridCol w:w="1077"/>
        <w:gridCol w:w="1417"/>
        <w:gridCol w:w="993"/>
        <w:gridCol w:w="1275"/>
        <w:gridCol w:w="1134"/>
        <w:gridCol w:w="993"/>
        <w:gridCol w:w="1417"/>
        <w:gridCol w:w="1559"/>
        <w:gridCol w:w="1276"/>
        <w:gridCol w:w="1242"/>
      </w:tblGrid>
      <w:tr w:rsidR="004D0FCA" w:rsidRPr="00AC0AD1" w:rsidTr="000B68C1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3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44541D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275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 w:val="restart"/>
          </w:tcPr>
          <w:p w:rsidR="005505AD" w:rsidRPr="005505AD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0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 w:val="restart"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Сергей Васильевич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341BAC">
              <w:rPr>
                <w:rFonts w:ascii="Times New Roman" w:hAnsi="Times New Roman" w:cs="Times New Roman"/>
                <w:sz w:val="18"/>
              </w:rPr>
              <w:t xml:space="preserve">Автомобиль легковой </w:t>
            </w:r>
            <w:r w:rsidR="00F0443C">
              <w:rPr>
                <w:rFonts w:ascii="Times New Roman" w:hAnsi="Times New Roman" w:cs="Times New Roman"/>
                <w:sz w:val="18"/>
              </w:rPr>
              <w:t>ТОЙОТА РАНКС</w:t>
            </w:r>
          </w:p>
          <w:p w:rsidR="005505AD" w:rsidRP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Автомобиль легковой </w:t>
            </w:r>
            <w:r w:rsidRPr="00341BAC">
              <w:rPr>
                <w:rFonts w:ascii="Times New Roman" w:hAnsi="Times New Roman" w:cs="Times New Roman"/>
                <w:sz w:val="18"/>
              </w:rPr>
              <w:t xml:space="preserve"> ВАЗ -21213</w:t>
            </w:r>
          </w:p>
        </w:tc>
        <w:tc>
          <w:tcPr>
            <w:tcW w:w="1276" w:type="dxa"/>
            <w:vMerge w:val="restart"/>
          </w:tcPr>
          <w:p w:rsidR="005505AD" w:rsidRPr="00AC0AD1" w:rsidRDefault="00F0443C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893641,76</w:t>
            </w:r>
          </w:p>
        </w:tc>
        <w:tc>
          <w:tcPr>
            <w:tcW w:w="1242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3326" w:rsidP="005533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505AD" w:rsidRPr="00AC0AD1" w:rsidRDefault="0051328B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40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F0443C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617188,79</w:t>
            </w: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</w:tcPr>
          <w:p w:rsidR="0051328B" w:rsidRPr="003212F6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</w:tcPr>
          <w:p w:rsidR="0051328B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4454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51328B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51328B" w:rsidRPr="0015700A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328B" w:rsidRPr="005505AD" w:rsidRDefault="0051328B" w:rsidP="0051328B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1328B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1328B" w:rsidRPr="0015700A" w:rsidRDefault="0051328B" w:rsidP="0051328B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1328B" w:rsidRPr="0015700A" w:rsidRDefault="0051328B" w:rsidP="00513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8B" w:rsidRPr="00AC0AD1" w:rsidTr="0044541D">
        <w:trPr>
          <w:trHeight w:val="226"/>
        </w:trPr>
        <w:tc>
          <w:tcPr>
            <w:tcW w:w="567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1328B" w:rsidRPr="0015700A" w:rsidRDefault="0051328B" w:rsidP="0051328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1328B" w:rsidRPr="0015700A" w:rsidRDefault="0051328B" w:rsidP="0051328B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5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417" w:type="dxa"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1328B" w:rsidRPr="00AC0AD1" w:rsidRDefault="0051328B" w:rsidP="00513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341BAC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C0AD1" w:rsidRPr="00AC0AD1" w:rsidSect="005533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73464"/>
    <w:rsid w:val="00215D38"/>
    <w:rsid w:val="00295838"/>
    <w:rsid w:val="00341BAC"/>
    <w:rsid w:val="003850B5"/>
    <w:rsid w:val="0044541D"/>
    <w:rsid w:val="004D0FCA"/>
    <w:rsid w:val="004F432A"/>
    <w:rsid w:val="0051328B"/>
    <w:rsid w:val="005505AD"/>
    <w:rsid w:val="00553326"/>
    <w:rsid w:val="009A6E56"/>
    <w:rsid w:val="00AC0AD1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188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Камлак</cp:lastModifiedBy>
  <cp:revision>12</cp:revision>
  <cp:lastPrinted>2022-03-24T09:06:00Z</cp:lastPrinted>
  <dcterms:created xsi:type="dcterms:W3CDTF">2020-07-20T08:01:00Z</dcterms:created>
  <dcterms:modified xsi:type="dcterms:W3CDTF">2023-03-27T09:17:00Z</dcterms:modified>
</cp:coreProperties>
</file>