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EF" w:rsidRPr="004925EF" w:rsidRDefault="007F769C" w:rsidP="004925EF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8pt;width:180pt;height:108.65pt;z-index:251665408" stroked="f">
            <v:textbox style="mso-next-textbox:#_x0000_s1029">
              <w:txbxContent>
                <w:p w:rsidR="004925EF" w:rsidRPr="00691FD5" w:rsidRDefault="004925EF" w:rsidP="004925EF">
                  <w:pPr>
                    <w:pStyle w:val="a5"/>
                    <w:jc w:val="center"/>
                  </w:pPr>
                  <w:r w:rsidRPr="00691FD5">
                    <w:t>РОССИЯ ФЕДЕРАЦИЯЗЫ</w:t>
                  </w:r>
                </w:p>
                <w:p w:rsidR="004925EF" w:rsidRPr="00691FD5" w:rsidRDefault="004925EF" w:rsidP="004925EF">
                  <w:pPr>
                    <w:pStyle w:val="a5"/>
                    <w:jc w:val="center"/>
                  </w:pPr>
                  <w:r w:rsidRPr="00691FD5">
                    <w:t>АЛТАЙ РЕСПУБЛИКА</w:t>
                  </w:r>
                </w:p>
                <w:p w:rsidR="004925EF" w:rsidRPr="00691FD5" w:rsidRDefault="004925EF" w:rsidP="004925EF">
                  <w:pPr>
                    <w:pStyle w:val="a5"/>
                    <w:jc w:val="center"/>
                  </w:pPr>
                  <w:r w:rsidRPr="00691FD5">
                    <w:t>ШАБАЛИН АЙМАК</w:t>
                  </w:r>
                </w:p>
                <w:p w:rsidR="004925EF" w:rsidRPr="00691FD5" w:rsidRDefault="004925EF" w:rsidP="004925EF">
                  <w:pPr>
                    <w:pStyle w:val="a5"/>
                    <w:jc w:val="center"/>
                  </w:pPr>
                  <w:r w:rsidRPr="00691FD5">
                    <w:t>МУНИЦИПАЛ ТОЗОЛМО</w:t>
                  </w:r>
                </w:p>
                <w:p w:rsidR="004925EF" w:rsidRPr="00691FD5" w:rsidRDefault="004925EF" w:rsidP="004925EF">
                  <w:pPr>
                    <w:pStyle w:val="a5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12.2pt;z-index:251666432" stroked="f">
            <v:textbox style="mso-next-textbox:#_x0000_s1030">
              <w:txbxContent>
                <w:p w:rsidR="004925EF" w:rsidRPr="00545EDE" w:rsidRDefault="004925EF" w:rsidP="004925EF">
                  <w:pPr>
                    <w:pStyle w:val="a5"/>
                    <w:jc w:val="center"/>
                  </w:pPr>
                  <w:r w:rsidRPr="00545EDE">
                    <w:t>РОССИЙСКАЯ ФЕДЕРАЦИЯ</w:t>
                  </w:r>
                </w:p>
                <w:p w:rsidR="004925EF" w:rsidRPr="00545EDE" w:rsidRDefault="004925EF" w:rsidP="004925EF">
                  <w:pPr>
                    <w:pStyle w:val="a5"/>
                    <w:jc w:val="center"/>
                  </w:pPr>
                  <w:r w:rsidRPr="00545EDE">
                    <w:t>РЕСПУБЛИКА АЛТАЙ</w:t>
                  </w:r>
                </w:p>
                <w:p w:rsidR="004925EF" w:rsidRPr="00545EDE" w:rsidRDefault="004925EF" w:rsidP="004925EF">
                  <w:pPr>
                    <w:pStyle w:val="a5"/>
                    <w:jc w:val="center"/>
                  </w:pPr>
                  <w:r w:rsidRPr="00545EDE">
                    <w:t>ШЕБАЛИНСКИЙ РАЙОН</w:t>
                  </w:r>
                </w:p>
                <w:p w:rsidR="004925EF" w:rsidRPr="00545EDE" w:rsidRDefault="004925EF" w:rsidP="004925EF">
                  <w:pPr>
                    <w:pStyle w:val="a5"/>
                    <w:jc w:val="center"/>
                  </w:pPr>
                  <w:r w:rsidRPr="00545EDE">
                    <w:t>СЕЛЬСКАЯ АДМИНИСТРАЦИЯ</w:t>
                  </w:r>
                </w:p>
                <w:p w:rsidR="004925EF" w:rsidRPr="00545EDE" w:rsidRDefault="004925EF" w:rsidP="004925EF">
                  <w:pPr>
                    <w:pStyle w:val="a5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4925EF" w:rsidRPr="00545EDE" w:rsidRDefault="004925EF" w:rsidP="004925EF">
                  <w:pPr>
                    <w:pStyle w:val="a5"/>
                    <w:jc w:val="center"/>
                  </w:pPr>
                  <w:proofErr w:type="gramStart"/>
                  <w:r w:rsidRPr="00545EDE">
                    <w:t>КАМЛАКСКОЕ  СЕЛЬСКОЕ</w:t>
                  </w:r>
                  <w:proofErr w:type="gramEnd"/>
                </w:p>
                <w:p w:rsidR="004925EF" w:rsidRPr="00545EDE" w:rsidRDefault="004925EF" w:rsidP="004925EF">
                  <w:pPr>
                    <w:pStyle w:val="a5"/>
                    <w:jc w:val="center"/>
                  </w:pPr>
                  <w:r w:rsidRPr="00545EDE">
                    <w:t>ПОСЕЛЕНИЕ</w:t>
                  </w:r>
                </w:p>
                <w:p w:rsidR="004925EF" w:rsidRPr="00691FD5" w:rsidRDefault="004925EF" w:rsidP="004925EF">
                  <w:pPr>
                    <w:pStyle w:val="a5"/>
                  </w:pPr>
                </w:p>
              </w:txbxContent>
            </v:textbox>
          </v:shape>
        </w:pict>
      </w:r>
      <w:r w:rsidR="004925EF" w:rsidRPr="004925EF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39D79C" wp14:editId="06114DB9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EF" w:rsidRPr="004925EF" w:rsidRDefault="004925EF" w:rsidP="004925EF">
      <w:pPr>
        <w:tabs>
          <w:tab w:val="left" w:pos="6045"/>
        </w:tabs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4925EF" w:rsidRPr="004925EF" w:rsidRDefault="004925EF" w:rsidP="004925EF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4925EF">
        <w:rPr>
          <w:rFonts w:eastAsia="Calibri"/>
          <w:b/>
          <w:sz w:val="28"/>
          <w:szCs w:val="28"/>
        </w:rPr>
        <w:t xml:space="preserve">ПОСТАНОВЛЕНИЕ  </w:t>
      </w:r>
      <w:r w:rsidRPr="004925EF">
        <w:rPr>
          <w:rFonts w:eastAsia="Calibri"/>
          <w:sz w:val="28"/>
          <w:szCs w:val="28"/>
        </w:rPr>
        <w:t xml:space="preserve">                                                             </w:t>
      </w:r>
      <w:r w:rsidRPr="004925EF">
        <w:rPr>
          <w:rFonts w:eastAsia="Calibri"/>
          <w:b/>
          <w:sz w:val="28"/>
          <w:szCs w:val="28"/>
          <w:lang w:val="en-US"/>
        </w:rPr>
        <w:t>J</w:t>
      </w:r>
      <w:r w:rsidRPr="004925EF">
        <w:rPr>
          <w:rFonts w:eastAsia="Calibri"/>
          <w:b/>
          <w:sz w:val="28"/>
          <w:szCs w:val="28"/>
        </w:rPr>
        <w:t>ОП</w:t>
      </w:r>
    </w:p>
    <w:p w:rsidR="004925EF" w:rsidRPr="004925EF" w:rsidRDefault="00755CAD" w:rsidP="004925EF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22 </w:t>
      </w:r>
      <w:r w:rsidR="004925EF" w:rsidRPr="004925EF">
        <w:rPr>
          <w:rFonts w:eastAsiaTheme="minorHAnsi"/>
          <w:b/>
          <w:sz w:val="28"/>
          <w:szCs w:val="28"/>
          <w:lang w:eastAsia="en-US"/>
        </w:rPr>
        <w:t xml:space="preserve">декабря </w:t>
      </w:r>
      <w:proofErr w:type="gramStart"/>
      <w:r w:rsidR="004925EF" w:rsidRPr="004925EF">
        <w:rPr>
          <w:rFonts w:eastAsiaTheme="minorHAnsi"/>
          <w:b/>
          <w:sz w:val="28"/>
          <w:szCs w:val="28"/>
          <w:lang w:eastAsia="en-US"/>
        </w:rPr>
        <w:t>2020  года</w:t>
      </w:r>
      <w:proofErr w:type="gramEnd"/>
      <w:r w:rsidR="004925EF" w:rsidRPr="004925EF">
        <w:rPr>
          <w:rFonts w:eastAsiaTheme="minorHAnsi"/>
          <w:b/>
          <w:sz w:val="28"/>
          <w:szCs w:val="28"/>
          <w:lang w:eastAsia="en-US"/>
        </w:rPr>
        <w:t xml:space="preserve">  № </w:t>
      </w:r>
      <w:r>
        <w:rPr>
          <w:rFonts w:eastAsiaTheme="minorHAnsi"/>
          <w:b/>
          <w:sz w:val="28"/>
          <w:szCs w:val="28"/>
          <w:lang w:eastAsia="en-US"/>
        </w:rPr>
        <w:t>48</w:t>
      </w:r>
    </w:p>
    <w:p w:rsidR="004925EF" w:rsidRPr="004925EF" w:rsidRDefault="007F769C" w:rsidP="004925EF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>
        <w:pict>
          <v:shape id="_x0000_s1026" type="#_x0000_t202" style="position:absolute;left:0;text-align:left;margin-left:4in;margin-top:12.1pt;width:180pt;height:13pt;z-index:251661312;mso-position-horizontal-relative:text;mso-position-vertical-relative:text" stroked="f">
            <v:textbox style="mso-next-textbox:#_x0000_s1026">
              <w:txbxContent>
                <w:p w:rsidR="007C4293" w:rsidRPr="0062678F" w:rsidRDefault="007C4293" w:rsidP="007C4293">
                  <w:pPr>
                    <w:jc w:val="center"/>
                  </w:pPr>
                </w:p>
              </w:txbxContent>
            </v:textbox>
          </v:shape>
        </w:pict>
      </w:r>
      <w:r w:rsidR="004925EF" w:rsidRPr="004925EF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4925EF" w:rsidRPr="004925EF" w:rsidRDefault="007C4293" w:rsidP="004925EF">
      <w:r>
        <w:t xml:space="preserve"> </w:t>
      </w:r>
    </w:p>
    <w:p w:rsidR="007C4293" w:rsidRDefault="007C4293" w:rsidP="007C4293">
      <w:pPr>
        <w:pStyle w:val="ConsPlusTitlePage"/>
      </w:pPr>
    </w:p>
    <w:p w:rsidR="007C4293" w:rsidRPr="007C4293" w:rsidRDefault="00755C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7C4293" w:rsidRPr="007C429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293" w:rsidRPr="007C4293">
        <w:rPr>
          <w:rFonts w:ascii="Times New Roman" w:hAnsi="Times New Roman" w:cs="Times New Roman"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>
        <w:rPr>
          <w:rFonts w:ascii="Times New Roman" w:hAnsi="Times New Roman" w:cs="Times New Roman"/>
          <w:sz w:val="28"/>
          <w:szCs w:val="28"/>
        </w:rPr>
        <w:t>рки содержащихся в них сведений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4925EF" w:rsidRDefault="007C4293" w:rsidP="00492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C429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C42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4293">
        <w:rPr>
          <w:rFonts w:ascii="Times New Roman" w:hAnsi="Times New Roman" w:cs="Times New Roman"/>
          <w:sz w:val="28"/>
          <w:szCs w:val="28"/>
        </w:rPr>
        <w:t>273-ФЗ</w:t>
      </w:r>
      <w:r w:rsidR="0019624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4925EF">
        <w:rPr>
          <w:rFonts w:ascii="Times New Roman" w:hAnsi="Times New Roman" w:cs="Times New Roman"/>
          <w:sz w:val="28"/>
          <w:szCs w:val="28"/>
        </w:rPr>
        <w:t xml:space="preserve">, </w:t>
      </w:r>
      <w:r w:rsidR="004925EF" w:rsidRPr="004925EF">
        <w:rPr>
          <w:rFonts w:ascii="Times New Roman" w:hAnsi="Times New Roman" w:cs="Times New Roman"/>
          <w:sz w:val="28"/>
          <w:szCs w:val="28"/>
        </w:rPr>
        <w:t xml:space="preserve">руководствуясь Уставом МО </w:t>
      </w:r>
      <w:proofErr w:type="spellStart"/>
      <w:r w:rsidR="004925EF" w:rsidRPr="004925EF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="004925EF" w:rsidRPr="004925E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25EF" w:rsidRPr="004925EF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4925EF" w:rsidRPr="004925EF">
        <w:rPr>
          <w:rFonts w:ascii="Times New Roman" w:hAnsi="Times New Roman" w:cs="Times New Roman"/>
          <w:sz w:val="28"/>
          <w:szCs w:val="28"/>
        </w:rPr>
        <w:t xml:space="preserve"> района Республики Алтай от 31.05.2016 г № 27/1,</w:t>
      </w:r>
    </w:p>
    <w:p w:rsidR="007C4293" w:rsidRDefault="007C4293" w:rsidP="007C42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4925EF" w:rsidP="007C42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C4293">
        <w:rPr>
          <w:rFonts w:ascii="Times New Roman" w:hAnsi="Times New Roman" w:cs="Times New Roman"/>
          <w:sz w:val="28"/>
          <w:szCs w:val="28"/>
        </w:rPr>
        <w:t>:</w:t>
      </w:r>
    </w:p>
    <w:p w:rsidR="007C4293" w:rsidRPr="007C4293" w:rsidRDefault="0019624A" w:rsidP="001962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C4293" w:rsidRPr="007C4293"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прилагаемый </w:t>
      </w:r>
      <w:hyperlink w:anchor="P45" w:history="1">
        <w:r w:rsidR="007C4293" w:rsidRPr="007C429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7C4293" w:rsidRPr="007C4293">
        <w:rPr>
          <w:rFonts w:ascii="Times New Roman" w:hAnsi="Times New Roman" w:cs="Times New Roman"/>
          <w:b w:val="0"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4F5691">
        <w:rPr>
          <w:rFonts w:ascii="Times New Roman" w:hAnsi="Times New Roman" w:cs="Times New Roman"/>
          <w:b w:val="0"/>
          <w:sz w:val="28"/>
          <w:szCs w:val="28"/>
        </w:rPr>
        <w:t>рки содержащихся в них сведений (Приложение 1).</w:t>
      </w: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2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4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п.7 ст. 48 Устава МО </w:t>
      </w:r>
      <w:proofErr w:type="spellStart"/>
      <w:r w:rsidRPr="0019624A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Pr="001962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2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2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обнародования.</w:t>
      </w:r>
      <w:r w:rsidRPr="0019624A">
        <w:rPr>
          <w:rFonts w:ascii="Times New Roman" w:hAnsi="Times New Roman" w:cs="Times New Roman"/>
          <w:sz w:val="28"/>
          <w:szCs w:val="28"/>
        </w:rPr>
        <w:tab/>
      </w: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19624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  </w:t>
      </w: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2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24A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19624A" w:rsidRPr="0019624A" w:rsidRDefault="0019624A" w:rsidP="00196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24A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Pr="0019624A">
        <w:rPr>
          <w:rFonts w:ascii="Times New Roman" w:hAnsi="Times New Roman" w:cs="Times New Roman"/>
          <w:sz w:val="28"/>
          <w:szCs w:val="28"/>
        </w:rPr>
        <w:t xml:space="preserve"> сельское поселение: ________________________ С.В. Соколов </w:t>
      </w:r>
    </w:p>
    <w:p w:rsidR="002744B1" w:rsidRDefault="002744B1" w:rsidP="0027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1962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5691" w:rsidRDefault="004F569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624A" w:rsidRPr="00187752" w:rsidRDefault="0019624A" w:rsidP="0019624A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к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19624A" w:rsidRDefault="0019624A" w:rsidP="0019624A">
      <w:pPr>
        <w:pStyle w:val="ConsPlusTitle"/>
        <w:tabs>
          <w:tab w:val="center" w:pos="5487"/>
        </w:tabs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Камлакское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</w:t>
      </w:r>
    </w:p>
    <w:p w:rsidR="0019624A" w:rsidRDefault="0019624A" w:rsidP="0019624A">
      <w:pPr>
        <w:pStyle w:val="ConsPlusTitle"/>
        <w:tabs>
          <w:tab w:val="center" w:pos="5487"/>
        </w:tabs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поселение</w:t>
      </w:r>
    </w:p>
    <w:p w:rsidR="0019624A" w:rsidRDefault="0019624A" w:rsidP="0019624A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от </w:t>
      </w:r>
      <w:r w:rsidR="00755CAD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декабря 2020 года № </w:t>
      </w:r>
      <w:bookmarkStart w:id="0" w:name="P42"/>
      <w:bookmarkEnd w:id="0"/>
      <w:r w:rsidR="00755CAD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19624A" w:rsidRDefault="0019624A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5691" w:rsidRPr="007C4293" w:rsidRDefault="004F5691" w:rsidP="004F5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5"/>
    <w:bookmarkEnd w:id="1"/>
    <w:p w:rsidR="007C4293" w:rsidRDefault="00002AFA" w:rsidP="004F56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instrText>HYPERLINK \l "P45"</w:instrTex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4F5691">
        <w:rPr>
          <w:rFonts w:ascii="Times New Roman" w:hAnsi="Times New Roman" w:cs="Times New Roman"/>
          <w:b/>
          <w:sz w:val="28"/>
          <w:szCs w:val="28"/>
        </w:rPr>
        <w:t>рки содержащихся в них сведений.</w:t>
      </w:r>
    </w:p>
    <w:p w:rsidR="004F5691" w:rsidRPr="007C4293" w:rsidRDefault="004F5691" w:rsidP="004F56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7" w:history="1">
        <w:r w:rsidRPr="002744B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4F5691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уведомления </w:t>
      </w:r>
      <w:r w:rsidR="004F5691" w:rsidRPr="002744B1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, руководителями управлений, подведомственных учреждений, отделов наделенных правами юридического лица (далее – муниципальные служащие), </w:t>
      </w:r>
      <w:r w:rsidRPr="002744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</w:t>
      </w:r>
      <w:r w:rsidR="004F5691" w:rsidRPr="002744B1">
        <w:rPr>
          <w:rFonts w:ascii="Times New Roman" w:hAnsi="Times New Roman" w:cs="Times New Roman"/>
          <w:sz w:val="28"/>
          <w:szCs w:val="28"/>
        </w:rPr>
        <w:t>)</w:t>
      </w:r>
      <w:r w:rsidR="004F5691" w:rsidRPr="0027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91"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3. </w:t>
      </w:r>
      <w:r w:rsidR="004F5691" w:rsidRPr="002744B1">
        <w:rPr>
          <w:rFonts w:ascii="Times New Roman" w:hAnsi="Times New Roman" w:cs="Times New Roman"/>
          <w:sz w:val="28"/>
          <w:szCs w:val="28"/>
        </w:rPr>
        <w:t xml:space="preserve">Муниципальные  служащие, </w:t>
      </w:r>
      <w:r w:rsidRPr="002744B1">
        <w:rPr>
          <w:rFonts w:ascii="Times New Roman" w:hAnsi="Times New Roman" w:cs="Times New Roman"/>
          <w:sz w:val="28"/>
          <w:szCs w:val="28"/>
        </w:rPr>
        <w:t>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2744B1">
        <w:rPr>
          <w:rFonts w:ascii="Times New Roman" w:hAnsi="Times New Roman" w:cs="Times New Roman"/>
          <w:sz w:val="28"/>
          <w:szCs w:val="28"/>
        </w:rPr>
        <w:t xml:space="preserve">4. Уведомление </w:t>
      </w:r>
      <w:r w:rsidR="004F5691" w:rsidRPr="002744B1">
        <w:rPr>
          <w:rFonts w:ascii="Times New Roman" w:hAnsi="Times New Roman" w:cs="Times New Roman"/>
          <w:sz w:val="28"/>
          <w:szCs w:val="28"/>
        </w:rPr>
        <w:t>муниципальным</w:t>
      </w:r>
      <w:r w:rsidRPr="002744B1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</w:t>
      </w:r>
      <w:r w:rsidR="0019624A">
        <w:rPr>
          <w:rFonts w:ascii="Times New Roman" w:hAnsi="Times New Roman" w:cs="Times New Roman"/>
          <w:sz w:val="28"/>
          <w:szCs w:val="28"/>
        </w:rPr>
        <w:t>отдел кадров</w:t>
      </w:r>
      <w:r w:rsidR="004F5691" w:rsidRPr="002744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9624A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="001962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9624A">
        <w:rPr>
          <w:rFonts w:ascii="Times New Roman" w:hAnsi="Times New Roman" w:cs="Times New Roman"/>
          <w:sz w:val="28"/>
          <w:szCs w:val="28"/>
        </w:rPr>
        <w:t>отдел кадров</w:t>
      </w:r>
      <w:r w:rsidR="002744B1" w:rsidRPr="002744B1">
        <w:rPr>
          <w:rFonts w:ascii="Times New Roman" w:hAnsi="Times New Roman" w:cs="Times New Roman"/>
          <w:sz w:val="28"/>
          <w:szCs w:val="28"/>
        </w:rPr>
        <w:t>).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w:anchor="P96" w:history="1">
        <w:r w:rsidRPr="002744B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744B1" w:rsidRPr="002744B1">
          <w:rPr>
            <w:rFonts w:ascii="Times New Roman" w:hAnsi="Times New Roman" w:cs="Times New Roman"/>
            <w:sz w:val="28"/>
            <w:szCs w:val="28"/>
          </w:rPr>
          <w:t>№</w:t>
        </w:r>
        <w:r w:rsidRPr="002744B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6. При уведомлении органов прокуратуры или других государственных </w:t>
      </w:r>
      <w:r w:rsidRPr="002744B1">
        <w:rPr>
          <w:rFonts w:ascii="Times New Roman" w:hAnsi="Times New Roman" w:cs="Times New Roman"/>
          <w:sz w:val="28"/>
          <w:szCs w:val="28"/>
        </w:rPr>
        <w:lastRenderedPageBreak/>
        <w:t>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его поступления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  <w:r w:rsidRPr="002744B1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фактах обращения в целях склонения их к совершению коррупционных правонарушений (далее - Журнал), составленном по форме, согласно </w:t>
      </w:r>
      <w:hyperlink w:anchor="P138" w:history="1">
        <w:r w:rsidR="002744B1" w:rsidRPr="002744B1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744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гражданскому служащему на руки под роспись в графе 10 (Подпись </w:t>
      </w:r>
      <w:r w:rsidR="002744B1" w:rsidRP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B1">
        <w:rPr>
          <w:rFonts w:ascii="Times New Roman" w:hAnsi="Times New Roman" w:cs="Times New Roman"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пронумерованы, прошнурованы и скреплены </w:t>
      </w:r>
      <w:r w:rsidR="008B4309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8B4309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="008B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10. </w:t>
      </w:r>
      <w:r w:rsidR="008B4309">
        <w:rPr>
          <w:rFonts w:ascii="Times New Roman" w:hAnsi="Times New Roman" w:cs="Times New Roman"/>
          <w:sz w:val="28"/>
          <w:szCs w:val="28"/>
        </w:rPr>
        <w:t>Отдел кадров</w:t>
      </w:r>
      <w:r w:rsidRPr="002744B1">
        <w:rPr>
          <w:rFonts w:ascii="Times New Roman" w:hAnsi="Times New Roman" w:cs="Times New Roman"/>
          <w:sz w:val="28"/>
          <w:szCs w:val="28"/>
        </w:rPr>
        <w:t>, обеспечива</w:t>
      </w:r>
      <w:r w:rsidR="002744B1" w:rsidRPr="002744B1">
        <w:rPr>
          <w:rFonts w:ascii="Times New Roman" w:hAnsi="Times New Roman" w:cs="Times New Roman"/>
          <w:sz w:val="28"/>
          <w:szCs w:val="28"/>
        </w:rPr>
        <w:t>е</w:t>
      </w:r>
      <w:r w:rsidRPr="002744B1">
        <w:rPr>
          <w:rFonts w:ascii="Times New Roman" w:hAnsi="Times New Roman" w:cs="Times New Roman"/>
          <w:sz w:val="28"/>
          <w:szCs w:val="28"/>
        </w:rPr>
        <w:t>т доведение до представителя нанимателя (работодателя) информаци</w:t>
      </w:r>
      <w:r w:rsidR="008B4309">
        <w:rPr>
          <w:rFonts w:ascii="Times New Roman" w:hAnsi="Times New Roman" w:cs="Times New Roman"/>
          <w:sz w:val="28"/>
          <w:szCs w:val="28"/>
        </w:rPr>
        <w:t>ю</w:t>
      </w:r>
      <w:r w:rsidRPr="002744B1">
        <w:rPr>
          <w:rFonts w:ascii="Times New Roman" w:hAnsi="Times New Roman" w:cs="Times New Roman"/>
          <w:sz w:val="28"/>
          <w:szCs w:val="28"/>
        </w:rPr>
        <w:t xml:space="preserve"> о регистрации уведомления в установленном порядке в день его поступления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(работодателя) </w:t>
      </w:r>
      <w:r w:rsidR="008B4309">
        <w:rPr>
          <w:rFonts w:ascii="Times New Roman" w:hAnsi="Times New Roman" w:cs="Times New Roman"/>
          <w:sz w:val="28"/>
          <w:szCs w:val="28"/>
        </w:rPr>
        <w:t>отделом кадров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13. По окончании проверки уведомление с приложением материалов проверки представляется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2744B1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для принятия решения о направлении информации в правоохранительные органы.</w:t>
      </w:r>
    </w:p>
    <w:p w:rsidR="007C4293" w:rsidRPr="002744B1" w:rsidRDefault="007C4293" w:rsidP="00990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14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. </w:t>
      </w:r>
      <w:r w:rsidR="008B4309">
        <w:rPr>
          <w:rFonts w:ascii="Times New Roman" w:hAnsi="Times New Roman" w:cs="Times New Roman"/>
          <w:sz w:val="28"/>
          <w:szCs w:val="28"/>
        </w:rPr>
        <w:t>Отдел кадров</w:t>
      </w:r>
      <w:r w:rsidRPr="002744B1">
        <w:rPr>
          <w:rFonts w:ascii="Times New Roman" w:hAnsi="Times New Roman" w:cs="Times New Roman"/>
          <w:sz w:val="28"/>
          <w:szCs w:val="28"/>
        </w:rPr>
        <w:t>, в недельный срок сообща</w:t>
      </w:r>
      <w:r w:rsidR="002744B1" w:rsidRPr="002744B1">
        <w:rPr>
          <w:rFonts w:ascii="Times New Roman" w:hAnsi="Times New Roman" w:cs="Times New Roman"/>
          <w:sz w:val="28"/>
          <w:szCs w:val="28"/>
        </w:rPr>
        <w:t>е</w:t>
      </w:r>
      <w:r w:rsidRPr="002744B1">
        <w:rPr>
          <w:rFonts w:ascii="Times New Roman" w:hAnsi="Times New Roman" w:cs="Times New Roman"/>
          <w:sz w:val="28"/>
          <w:szCs w:val="28"/>
        </w:rPr>
        <w:t xml:space="preserve">т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44B1">
        <w:rPr>
          <w:rFonts w:ascii="Times New Roman" w:hAnsi="Times New Roman" w:cs="Times New Roman"/>
          <w:sz w:val="28"/>
          <w:szCs w:val="28"/>
        </w:rPr>
        <w:t>служащему, подавшему уведомление, о решении, принятом представителем нанимателя (работодателем).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744B1">
        <w:rPr>
          <w:rFonts w:ascii="Times New Roman" w:hAnsi="Times New Roman" w:cs="Times New Roman"/>
          <w:sz w:val="28"/>
          <w:szCs w:val="28"/>
        </w:rPr>
        <w:t>№</w:t>
      </w:r>
      <w:r w:rsidRPr="007C42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7C4293" w:rsidRPr="007C4293" w:rsidRDefault="007C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6"/>
      <w:bookmarkEnd w:id="3"/>
      <w:r w:rsidRPr="002744B1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уведомлениях представителя (нанимателя) о фактах обращения каких-либо лиц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1. Фамилия, имя и отчество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 служащего, руководителей управлений, подведомственных учреждений, отделов наделенных правами юридического лица (далее – муниципальные служащие).</w:t>
      </w:r>
    </w:p>
    <w:p w:rsidR="007C4293" w:rsidRPr="007C4293" w:rsidRDefault="00274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замещаемая муниципальным </w:t>
      </w:r>
      <w:r w:rsidR="007C4293" w:rsidRPr="007C4293">
        <w:rPr>
          <w:rFonts w:ascii="Times New Roman" w:hAnsi="Times New Roman" w:cs="Times New Roman"/>
          <w:sz w:val="28"/>
          <w:szCs w:val="28"/>
        </w:rPr>
        <w:t>служащим.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</w:t>
      </w:r>
      <w:r w:rsidR="002744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8B4309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="008B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4. Информация о факте обращения в целях склонения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правонарушения: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лице (лицах), склонявшем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сущность коррупционного правонарушения, к совершению которого склоняется </w:t>
      </w:r>
      <w:r w:rsidR="002744B1"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сущности предполагаемого правонарушения (действие (бездействие)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служащего), к которому склоняется </w:t>
      </w:r>
      <w:r w:rsidR="002744B1"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 w:rsidP="002744B1">
      <w:pPr>
        <w:pStyle w:val="ConsPlusNormal"/>
        <w:jc w:val="both"/>
      </w:pPr>
    </w:p>
    <w:p w:rsidR="009908B2" w:rsidRDefault="009908B2" w:rsidP="002744B1">
      <w:pPr>
        <w:pStyle w:val="ConsPlusNormal"/>
        <w:jc w:val="both"/>
      </w:pPr>
    </w:p>
    <w:p w:rsidR="009908B2" w:rsidRDefault="009908B2" w:rsidP="002744B1">
      <w:pPr>
        <w:pStyle w:val="ConsPlusNormal"/>
        <w:jc w:val="both"/>
      </w:pPr>
    </w:p>
    <w:p w:rsidR="002744B1" w:rsidRPr="002744B1" w:rsidRDefault="007C4293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7C4293" w:rsidRDefault="007C4293" w:rsidP="002744B1">
      <w:pPr>
        <w:pStyle w:val="ConsPlusNormal"/>
        <w:jc w:val="right"/>
      </w:pPr>
    </w:p>
    <w:p w:rsidR="007C4293" w:rsidRPr="002744B1" w:rsidRDefault="007C4293" w:rsidP="002744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38"/>
      <w:bookmarkEnd w:id="4"/>
      <w:r w:rsidRPr="002744B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744B1" w:rsidRPr="002744B1" w:rsidRDefault="007C4293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  <w:r w:rsidR="002744B1" w:rsidRPr="002744B1">
        <w:rPr>
          <w:rFonts w:ascii="Times New Roman" w:hAnsi="Times New Roman" w:cs="Times New Roman"/>
          <w:b/>
          <w:sz w:val="28"/>
          <w:szCs w:val="28"/>
        </w:rPr>
        <w:t xml:space="preserve">  нанимателя (работодателя)</w:t>
      </w:r>
    </w:p>
    <w:p w:rsidR="002744B1" w:rsidRP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к совершению коррупционных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правонарушений, перечня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содержащихся в уведомлениях,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проверки содержащихся в них сведений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293" w:rsidRDefault="007C4293" w:rsidP="002744B1">
      <w:pPr>
        <w:pStyle w:val="ConsPlusNonformat"/>
        <w:jc w:val="both"/>
      </w:pP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Начат   "__" __________ 20__ г.</w:t>
      </w: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Окончен "__" __________ 20__ г.</w:t>
      </w: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</w:p>
    <w:p w:rsidR="007C4293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 "__" листах</w:t>
      </w:r>
    </w:p>
    <w:p w:rsidR="002744B1" w:rsidRDefault="002744B1" w:rsidP="002744B1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92"/>
        <w:gridCol w:w="1134"/>
        <w:gridCol w:w="1417"/>
        <w:gridCol w:w="1418"/>
        <w:gridCol w:w="850"/>
        <w:gridCol w:w="993"/>
        <w:gridCol w:w="850"/>
        <w:gridCol w:w="851"/>
        <w:gridCol w:w="992"/>
      </w:tblGrid>
      <w:tr w:rsidR="002744B1" w:rsidRPr="002744B1" w:rsidTr="002744B1">
        <w:trPr>
          <w:trHeight w:val="1979"/>
        </w:trPr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Ф.И.О, должность подавшего уведомление</w:t>
            </w: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850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993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850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851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992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2744B1" w:rsidRPr="002744B1" w:rsidTr="002744B1"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B1" w:rsidRPr="002744B1" w:rsidTr="002744B1"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93" w:rsidRDefault="007C4293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7F769C" w:rsidRDefault="007F769C" w:rsidP="007F769C">
      <w:pPr>
        <w:autoSpaceDE/>
        <w:autoSpaceDN/>
        <w:spacing w:after="200" w:line="276" w:lineRule="auto"/>
        <w:jc w:val="both"/>
        <w:rPr>
          <w:sz w:val="28"/>
          <w:szCs w:val="28"/>
        </w:rPr>
      </w:pPr>
    </w:p>
    <w:p w:rsidR="007F769C" w:rsidRPr="006E448F" w:rsidRDefault="007F769C" w:rsidP="007F769C">
      <w:p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w:lastRenderedPageBreak/>
        <w:pict>
          <v:shape id="_x0000_s1033" type="#_x0000_t202" style="position:absolute;left:0;text-align:left;margin-left:-35.9pt;margin-top:-22.95pt;width:194.4pt;height:90pt;z-index:251670528" stroked="f">
            <v:textbox style="mso-next-textbox:#_x0000_s1033">
              <w:txbxContent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РОССИЙСКАЯ ФЕДЕРАЦИЯ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РЕСПУБЛИКА АЛТАЙ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ШЕБАЛИНСКИЙ РАЙОН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СЕЛЬСКАЯ АДМИНИСТРАЦИЯ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МУНИЦИПАЛЬНОГО ОБРАЗОВАНИЯ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proofErr w:type="gramStart"/>
                  <w:r w:rsidRPr="00691FD5">
                    <w:t>КАМЛАКСКОЕ  СЕЛЬСКОЕ</w:t>
                  </w:r>
                  <w:proofErr w:type="gramEnd"/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ПОСЕЛЕНИЕ</w:t>
                  </w:r>
                </w:p>
                <w:p w:rsidR="007F769C" w:rsidRPr="00691FD5" w:rsidRDefault="007F769C" w:rsidP="007F769C">
                  <w:pPr>
                    <w:pStyle w:val="a5"/>
                  </w:pPr>
                </w:p>
              </w:txbxContent>
            </v:textbox>
          </v:shape>
        </w:pict>
      </w:r>
      <w:r>
        <w:rPr>
          <w:rFonts w:ascii="Calibri" w:eastAsia="Times New Roman" w:hAnsi="Calibri"/>
          <w:noProof/>
          <w:sz w:val="22"/>
          <w:szCs w:val="22"/>
        </w:rPr>
        <w:pict>
          <v:shape id="_x0000_s1034" type="#_x0000_t202" style="position:absolute;left:0;text-align:left;margin-left:274.6pt;margin-top:-19.2pt;width:180pt;height:86.25pt;z-index:251671552" stroked="f">
            <v:textbox style="mso-next-textbox:#_x0000_s1034">
              <w:txbxContent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РОССИЯ ФЕДЕРАЦИЯЗЫ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АЛТАЙ РЕСПУБЛИКА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ШАБАЛИН АЙМАК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МУНИЦИПАЛ ТОЗОЛМО</w:t>
                  </w:r>
                </w:p>
                <w:p w:rsidR="007F769C" w:rsidRPr="00691FD5" w:rsidRDefault="007F769C" w:rsidP="007F769C">
                  <w:pPr>
                    <w:pStyle w:val="a5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Pr="006E448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ED3D4C5" wp14:editId="1F9677A3">
            <wp:simplePos x="0" y="0"/>
            <wp:positionH relativeFrom="column">
              <wp:posOffset>2277745</wp:posOffset>
            </wp:positionH>
            <wp:positionV relativeFrom="paragraph">
              <wp:posOffset>-291465</wp:posOffset>
            </wp:positionV>
            <wp:extent cx="914400" cy="1143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sz w:val="22"/>
          <w:szCs w:val="22"/>
        </w:rPr>
        <w:pict>
          <v:shape id="_x0000_s1032" type="#_x0000_t202" style="position:absolute;left:0;text-align:left;margin-left:315pt;margin-top:8.55pt;width:153pt;height:84.75pt;z-index:251669504;mso-position-horizontal-relative:text;mso-position-vertical-relative:text" stroked="f">
            <v:textbox style="mso-next-textbox:#_x0000_s1032">
              <w:txbxContent>
                <w:p w:rsidR="007F769C" w:rsidRPr="00B27FB8" w:rsidRDefault="007F769C" w:rsidP="007F769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F769C" w:rsidRPr="006E448F" w:rsidRDefault="007F769C" w:rsidP="007F769C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 xml:space="preserve">Центральная ул., д. 71, Камлак, </w:t>
      </w:r>
    </w:p>
    <w:p w:rsidR="007F769C" w:rsidRPr="006E448F" w:rsidRDefault="007F769C" w:rsidP="007F769C">
      <w:pPr>
        <w:autoSpaceDE/>
        <w:autoSpaceDN/>
        <w:rPr>
          <w:rFonts w:eastAsia="Times New Roman"/>
          <w:sz w:val="22"/>
          <w:szCs w:val="22"/>
        </w:rPr>
      </w:pPr>
      <w:proofErr w:type="spellStart"/>
      <w:r w:rsidRPr="006E448F">
        <w:rPr>
          <w:rFonts w:eastAsia="Times New Roman"/>
          <w:sz w:val="22"/>
          <w:szCs w:val="22"/>
        </w:rPr>
        <w:t>Шебалинский</w:t>
      </w:r>
      <w:proofErr w:type="spellEnd"/>
      <w:r w:rsidRPr="006E448F">
        <w:rPr>
          <w:rFonts w:eastAsia="Times New Roman"/>
          <w:sz w:val="22"/>
          <w:szCs w:val="22"/>
        </w:rPr>
        <w:t xml:space="preserve"> район, Республика Алтай,649218</w:t>
      </w:r>
    </w:p>
    <w:p w:rsidR="007F769C" w:rsidRPr="006E448F" w:rsidRDefault="007F769C" w:rsidP="007F769C">
      <w:pPr>
        <w:autoSpaceDE/>
        <w:autoSpaceDN/>
        <w:rPr>
          <w:rFonts w:eastAsia="Times New Roman"/>
          <w:sz w:val="22"/>
          <w:szCs w:val="22"/>
        </w:rPr>
      </w:pPr>
      <w:proofErr w:type="gramStart"/>
      <w:r w:rsidRPr="006E448F">
        <w:rPr>
          <w:rFonts w:eastAsia="Times New Roman"/>
          <w:sz w:val="22"/>
          <w:szCs w:val="22"/>
        </w:rPr>
        <w:t>Тел.(</w:t>
      </w:r>
      <w:proofErr w:type="gramEnd"/>
      <w:r w:rsidRPr="006E448F">
        <w:rPr>
          <w:rFonts w:eastAsia="Times New Roman"/>
          <w:sz w:val="22"/>
          <w:szCs w:val="22"/>
        </w:rPr>
        <w:t>8 388 49) 26-6-69, факс (8 388 49) 26-6-69</w:t>
      </w:r>
    </w:p>
    <w:p w:rsidR="007F769C" w:rsidRPr="006E448F" w:rsidRDefault="007F769C" w:rsidP="007F769C">
      <w:pPr>
        <w:autoSpaceDE/>
        <w:autoSpaceDN/>
        <w:rPr>
          <w:rFonts w:eastAsia="Times New Roman"/>
          <w:sz w:val="22"/>
          <w:szCs w:val="22"/>
        </w:rPr>
      </w:pPr>
      <w:bookmarkStart w:id="5" w:name="_GoBack"/>
      <w:r w:rsidRPr="006E448F">
        <w:rPr>
          <w:rFonts w:eastAsia="Times New Roman"/>
          <w:sz w:val="22"/>
          <w:szCs w:val="22"/>
          <w:lang w:val="en-US"/>
        </w:rPr>
        <w:t>E</w:t>
      </w:r>
      <w:r w:rsidRPr="006E448F">
        <w:rPr>
          <w:rFonts w:eastAsia="Times New Roman"/>
          <w:sz w:val="22"/>
          <w:szCs w:val="22"/>
        </w:rPr>
        <w:t>-</w:t>
      </w:r>
      <w:r w:rsidRPr="006E448F">
        <w:rPr>
          <w:rFonts w:eastAsia="Times New Roman"/>
          <w:sz w:val="22"/>
          <w:szCs w:val="22"/>
          <w:lang w:val="en-US"/>
        </w:rPr>
        <w:t>mail</w:t>
      </w:r>
      <w:r w:rsidRPr="006E448F">
        <w:rPr>
          <w:rFonts w:eastAsia="Times New Roman"/>
          <w:sz w:val="22"/>
          <w:szCs w:val="22"/>
        </w:rPr>
        <w:t xml:space="preserve">: </w:t>
      </w:r>
      <w:proofErr w:type="spellStart"/>
      <w:r w:rsidRPr="006E448F">
        <w:rPr>
          <w:rFonts w:eastAsia="Times New Roman"/>
          <w:sz w:val="22"/>
          <w:szCs w:val="22"/>
          <w:lang w:val="en-US"/>
        </w:rPr>
        <w:t>kamlak</w:t>
      </w:r>
      <w:proofErr w:type="spellEnd"/>
      <w:r w:rsidRPr="006E448F">
        <w:rPr>
          <w:rFonts w:eastAsia="Times New Roman"/>
          <w:sz w:val="22"/>
          <w:szCs w:val="22"/>
        </w:rPr>
        <w:t>71@</w:t>
      </w:r>
      <w:proofErr w:type="spellStart"/>
      <w:r w:rsidRPr="006E448F">
        <w:rPr>
          <w:rFonts w:eastAsia="Times New Roman"/>
          <w:sz w:val="22"/>
          <w:szCs w:val="22"/>
          <w:lang w:val="en-US"/>
        </w:rPr>
        <w:t>yandex</w:t>
      </w:r>
      <w:proofErr w:type="spellEnd"/>
      <w:r w:rsidRPr="006E448F">
        <w:rPr>
          <w:rFonts w:eastAsia="Times New Roman"/>
          <w:sz w:val="22"/>
          <w:szCs w:val="22"/>
        </w:rPr>
        <w:t>.</w:t>
      </w:r>
      <w:proofErr w:type="spellStart"/>
      <w:r w:rsidRPr="006E448F">
        <w:rPr>
          <w:rFonts w:eastAsia="Times New Roman"/>
          <w:sz w:val="22"/>
          <w:szCs w:val="22"/>
          <w:lang w:val="en-US"/>
        </w:rPr>
        <w:t>ru</w:t>
      </w:r>
      <w:proofErr w:type="spellEnd"/>
    </w:p>
    <w:bookmarkEnd w:id="5"/>
    <w:p w:rsidR="007F769C" w:rsidRPr="006E448F" w:rsidRDefault="007F769C" w:rsidP="007F769C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>ОКПО 00474749, ОГРН 1030400664359</w:t>
      </w:r>
    </w:p>
    <w:p w:rsidR="007F769C" w:rsidRPr="006E448F" w:rsidRDefault="007F769C" w:rsidP="007F769C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>ИНН/КПП 0405003539/040501001</w:t>
      </w:r>
    </w:p>
    <w:p w:rsidR="007F769C" w:rsidRPr="006E448F" w:rsidRDefault="007F769C" w:rsidP="007F769C">
      <w:pPr>
        <w:autoSpaceDE/>
        <w:autoSpaceDN/>
        <w:rPr>
          <w:rFonts w:eastAsia="Times New Roman"/>
          <w:sz w:val="28"/>
          <w:szCs w:val="28"/>
        </w:rPr>
      </w:pPr>
      <w:r w:rsidRPr="006E448F">
        <w:rPr>
          <w:rFonts w:eastAsia="Times New Roman"/>
          <w:sz w:val="28"/>
          <w:szCs w:val="28"/>
        </w:rPr>
        <w:t>__________________________________________________________________</w:t>
      </w:r>
    </w:p>
    <w:p w:rsidR="007F769C" w:rsidRPr="006E448F" w:rsidRDefault="007F769C" w:rsidP="007F769C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Главе администрации</w:t>
      </w:r>
    </w:p>
    <w:p w:rsidR="007F769C" w:rsidRPr="006E448F" w:rsidRDefault="007F769C" w:rsidP="007F769C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 xml:space="preserve">МО </w:t>
      </w:r>
      <w:proofErr w:type="spellStart"/>
      <w:r w:rsidRPr="006E448F">
        <w:rPr>
          <w:rFonts w:eastAsia="Calibri"/>
          <w:b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b/>
          <w:sz w:val="24"/>
          <w:szCs w:val="28"/>
          <w:lang w:eastAsia="en-US"/>
        </w:rPr>
        <w:t xml:space="preserve"> сельское поселение</w:t>
      </w:r>
    </w:p>
    <w:p w:rsidR="007F769C" w:rsidRPr="006E448F" w:rsidRDefault="007F769C" w:rsidP="007F769C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Соколову С.В.</w:t>
      </w:r>
    </w:p>
    <w:p w:rsidR="007F769C" w:rsidRPr="006E448F" w:rsidRDefault="007F769C" w:rsidP="007F769C">
      <w:pPr>
        <w:autoSpaceDE/>
        <w:autoSpaceDN/>
        <w:jc w:val="center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ЗАКЛЮЧЕНИЕ</w:t>
      </w:r>
    </w:p>
    <w:p w:rsidR="007F769C" w:rsidRPr="006E448F" w:rsidRDefault="007F769C" w:rsidP="007F769C">
      <w:pPr>
        <w:autoSpaceDE/>
        <w:autoSpaceDN/>
        <w:jc w:val="center"/>
        <w:rPr>
          <w:rFonts w:eastAsia="Calibri"/>
          <w:b/>
          <w:bCs/>
          <w:color w:val="000000"/>
          <w:sz w:val="22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 xml:space="preserve">на Постановление № </w:t>
      </w:r>
      <w:r>
        <w:rPr>
          <w:rFonts w:eastAsia="Calibri"/>
          <w:b/>
          <w:sz w:val="24"/>
          <w:szCs w:val="28"/>
          <w:lang w:eastAsia="en-US"/>
        </w:rPr>
        <w:t>4</w:t>
      </w:r>
      <w:r>
        <w:rPr>
          <w:rFonts w:eastAsia="Calibri"/>
          <w:b/>
          <w:sz w:val="24"/>
          <w:szCs w:val="28"/>
          <w:lang w:eastAsia="en-US"/>
        </w:rPr>
        <w:t>8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</w:t>
      </w:r>
      <w:proofErr w:type="gramStart"/>
      <w:r w:rsidRPr="006E448F">
        <w:rPr>
          <w:rFonts w:eastAsia="Calibri"/>
          <w:b/>
          <w:sz w:val="24"/>
          <w:szCs w:val="28"/>
          <w:lang w:eastAsia="en-US"/>
        </w:rPr>
        <w:t xml:space="preserve">от </w:t>
      </w:r>
      <w:r>
        <w:rPr>
          <w:rFonts w:eastAsia="Calibri"/>
          <w:b/>
          <w:sz w:val="24"/>
          <w:szCs w:val="28"/>
          <w:lang w:eastAsia="en-US"/>
        </w:rPr>
        <w:t xml:space="preserve"> 22</w:t>
      </w:r>
      <w:proofErr w:type="gramEnd"/>
      <w:r>
        <w:rPr>
          <w:rFonts w:eastAsia="Calibri"/>
          <w:b/>
          <w:sz w:val="24"/>
          <w:szCs w:val="28"/>
          <w:lang w:eastAsia="en-US"/>
        </w:rPr>
        <w:t xml:space="preserve"> декабря 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2020 года «Об утверждении </w:t>
      </w:r>
      <w:r w:rsidRPr="007F769C">
        <w:rPr>
          <w:rFonts w:eastAsia="Calibri"/>
          <w:b/>
          <w:sz w:val="24"/>
          <w:szCs w:val="28"/>
          <w:lang w:eastAsia="en-US"/>
        </w:rPr>
        <w:t>Порядка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»</w:t>
      </w:r>
    </w:p>
    <w:p w:rsidR="007F769C" w:rsidRPr="006E448F" w:rsidRDefault="007F769C" w:rsidP="007F769C">
      <w:pPr>
        <w:autoSpaceDE/>
        <w:autoSpaceDN/>
        <w:jc w:val="both"/>
        <w:rPr>
          <w:rFonts w:eastAsia="Calibri"/>
          <w:b/>
          <w:bCs/>
          <w:color w:val="000000"/>
          <w:sz w:val="22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   В соответствии с ч.1 ст.7 и п.38 ч.1 ст.14 Федерального закона от 06.10.2003 года № 131-ФЗ «Об общих принципах организации местного самоуправления в Российской Федерации» и руководствуясь ст.6 Федерального закона от 25.12.2008 года № 273-ФЗ «О противодействии коррупции», Федеральным законом от 17.07.2009 года №172-ФЗ «Об антикоррупционной экспертизе нормативных правовых актов и проектов нормативных правовых актов», Постановлением Правительства РФ № 96 от 26.02.2010 года «Об антикоррупционной экспертизе нормативных правовых актов и проектов нормативных правовых актов»,, Законом Республики Алтай № 1-РЗ «О противодействии коррупции в Республике Алтай»,  Постановлением Главы МО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sz w:val="24"/>
          <w:szCs w:val="28"/>
          <w:lang w:eastAsia="en-US"/>
        </w:rPr>
        <w:t xml:space="preserve"> сельское поселение № 15 от 15.03.2013 года «Об утверждении Положения «О порядке проведения антикоррупционной экспертизы нормативных правовых актов сельской администрации МО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sz w:val="24"/>
          <w:szCs w:val="28"/>
          <w:lang w:eastAsia="en-US"/>
        </w:rPr>
        <w:t xml:space="preserve"> сельское поселение и их проектов», Решения  сессии сельского Совета депутатов МО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sz w:val="24"/>
          <w:szCs w:val="28"/>
          <w:lang w:eastAsia="en-US"/>
        </w:rPr>
        <w:t xml:space="preserve"> сельское поселение № 25/6 от 14.03.2016 года  «Об утверждении правил юридико-технического оформления проектов правовых актов  муниципального образования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sz w:val="24"/>
          <w:szCs w:val="28"/>
          <w:lang w:eastAsia="en-US"/>
        </w:rPr>
        <w:t xml:space="preserve"> сельское поселение» и  Устава МО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sz w:val="24"/>
          <w:szCs w:val="28"/>
          <w:lang w:eastAsia="en-US"/>
        </w:rPr>
        <w:t xml:space="preserve"> сельское поселение мною проведена проверка соответствия требованиям федерального законодательства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на Постановление № </w:t>
      </w:r>
      <w:r>
        <w:rPr>
          <w:rFonts w:eastAsia="Calibri"/>
          <w:b/>
          <w:sz w:val="24"/>
          <w:szCs w:val="28"/>
          <w:lang w:eastAsia="en-US"/>
        </w:rPr>
        <w:t>4</w:t>
      </w:r>
      <w:r>
        <w:rPr>
          <w:rFonts w:eastAsia="Calibri"/>
          <w:b/>
          <w:sz w:val="24"/>
          <w:szCs w:val="28"/>
          <w:lang w:eastAsia="en-US"/>
        </w:rPr>
        <w:t>8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от </w:t>
      </w:r>
      <w:r>
        <w:rPr>
          <w:rFonts w:eastAsia="Calibri"/>
          <w:b/>
          <w:sz w:val="24"/>
          <w:szCs w:val="28"/>
          <w:lang w:eastAsia="en-US"/>
        </w:rPr>
        <w:t>22 декабря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2020 года «Об утверждении </w:t>
      </w:r>
      <w:r w:rsidRPr="007F769C">
        <w:rPr>
          <w:rFonts w:eastAsia="Calibri"/>
          <w:b/>
          <w:sz w:val="24"/>
          <w:szCs w:val="28"/>
          <w:lang w:eastAsia="en-US"/>
        </w:rPr>
        <w:t>Порядка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»</w:t>
      </w:r>
    </w:p>
    <w:p w:rsidR="007F769C" w:rsidRPr="006E448F" w:rsidRDefault="007F769C" w:rsidP="007F769C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   По результатам проверки противоречия действующему законодательству не выявлены.</w:t>
      </w:r>
    </w:p>
    <w:p w:rsidR="007F769C" w:rsidRPr="006E448F" w:rsidRDefault="007F769C" w:rsidP="007F769C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Постановление не противоречит Конституции РФ, </w:t>
      </w:r>
      <w:proofErr w:type="gramStart"/>
      <w:r w:rsidRPr="006E448F">
        <w:rPr>
          <w:rFonts w:eastAsia="Calibri"/>
          <w:sz w:val="24"/>
          <w:szCs w:val="28"/>
          <w:lang w:eastAsia="en-US"/>
        </w:rPr>
        <w:t>Федеральному  закону</w:t>
      </w:r>
      <w:proofErr w:type="gramEnd"/>
      <w:r w:rsidRPr="006E448F">
        <w:rPr>
          <w:rFonts w:eastAsia="Calibri"/>
          <w:sz w:val="24"/>
          <w:szCs w:val="28"/>
          <w:lang w:eastAsia="en-US"/>
        </w:rPr>
        <w:t xml:space="preserve"> № 131-ФЗ от 06.10.2003 года «Об общих принципах организации местного самоуправления в Российской Федерации», иному федеральному и региональному законодательству.</w:t>
      </w:r>
    </w:p>
    <w:p w:rsidR="007F769C" w:rsidRPr="006E448F" w:rsidRDefault="007F769C" w:rsidP="007F769C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Внутренних противоречий, пробелов, положений, которые могут вызвать коррупционные действия и решения субъектов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правоприменения</w:t>
      </w:r>
      <w:proofErr w:type="spellEnd"/>
      <w:r w:rsidRPr="006E448F">
        <w:rPr>
          <w:rFonts w:eastAsia="Calibri"/>
          <w:sz w:val="24"/>
          <w:szCs w:val="28"/>
          <w:lang w:eastAsia="en-US"/>
        </w:rPr>
        <w:t>, не имеется. Правила юридико-технического оформления соблюдены.</w:t>
      </w:r>
    </w:p>
    <w:p w:rsidR="007F769C" w:rsidRDefault="007F769C" w:rsidP="007F769C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>Специалист администрации</w:t>
      </w:r>
    </w:p>
    <w:p w:rsidR="007F769C" w:rsidRPr="006E448F" w:rsidRDefault="007F769C" w:rsidP="007F769C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МО </w:t>
      </w:r>
      <w:proofErr w:type="spellStart"/>
      <w:r w:rsidRPr="006E448F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6E448F">
        <w:rPr>
          <w:rFonts w:eastAsia="Calibri"/>
          <w:sz w:val="24"/>
          <w:szCs w:val="28"/>
          <w:lang w:eastAsia="en-US"/>
        </w:rPr>
        <w:t xml:space="preserve"> сельское </w:t>
      </w:r>
      <w:proofErr w:type="gramStart"/>
      <w:r w:rsidRPr="006E448F">
        <w:rPr>
          <w:rFonts w:eastAsia="Calibri"/>
          <w:sz w:val="24"/>
          <w:szCs w:val="28"/>
          <w:lang w:eastAsia="en-US"/>
        </w:rPr>
        <w:t>поселение  _</w:t>
      </w:r>
      <w:proofErr w:type="gramEnd"/>
      <w:r w:rsidRPr="006E448F">
        <w:rPr>
          <w:rFonts w:eastAsia="Calibri"/>
          <w:sz w:val="24"/>
          <w:szCs w:val="28"/>
          <w:lang w:eastAsia="en-US"/>
        </w:rPr>
        <w:t>_______________ М.А. Сок</w:t>
      </w:r>
      <w:r>
        <w:rPr>
          <w:rFonts w:eastAsia="Calibri"/>
          <w:sz w:val="24"/>
          <w:szCs w:val="28"/>
          <w:lang w:eastAsia="en-US"/>
        </w:rPr>
        <w:t>олова</w:t>
      </w:r>
    </w:p>
    <w:p w:rsidR="002744B1" w:rsidRDefault="002744B1"/>
    <w:p w:rsidR="008B4309" w:rsidRDefault="008B4309">
      <w:r>
        <w:br w:type="page"/>
      </w:r>
    </w:p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Pr="002744B1" w:rsidRDefault="002744B1">
      <w:pPr>
        <w:rPr>
          <w:sz w:val="28"/>
          <w:szCs w:val="28"/>
        </w:rPr>
      </w:pPr>
    </w:p>
    <w:p w:rsidR="002744B1" w:rsidRPr="002744B1" w:rsidRDefault="002744B1">
      <w:pPr>
        <w:rPr>
          <w:sz w:val="28"/>
          <w:szCs w:val="28"/>
        </w:rPr>
      </w:pPr>
    </w:p>
    <w:p w:rsidR="002744B1" w:rsidRPr="002744B1" w:rsidRDefault="002744B1">
      <w:pPr>
        <w:rPr>
          <w:sz w:val="28"/>
          <w:szCs w:val="28"/>
        </w:rPr>
        <w:sectPr w:rsidR="002744B1" w:rsidRPr="002744B1" w:rsidSect="00D34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44B1">
        <w:rPr>
          <w:sz w:val="28"/>
          <w:szCs w:val="28"/>
        </w:rPr>
        <w:t xml:space="preserve">    </w:t>
      </w:r>
      <w:r w:rsidR="008B4309">
        <w:rPr>
          <w:sz w:val="28"/>
          <w:szCs w:val="28"/>
        </w:rPr>
        <w:t xml:space="preserve">                             </w:t>
      </w:r>
    </w:p>
    <w:p w:rsidR="00E763B4" w:rsidRDefault="00E763B4" w:rsidP="002744B1"/>
    <w:sectPr w:rsidR="00E763B4" w:rsidSect="00D34A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93"/>
    <w:rsid w:val="00000089"/>
    <w:rsid w:val="000002AD"/>
    <w:rsid w:val="00001A9C"/>
    <w:rsid w:val="00001B87"/>
    <w:rsid w:val="00002776"/>
    <w:rsid w:val="00002AFA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33B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4C7F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4934"/>
    <w:rsid w:val="000A5606"/>
    <w:rsid w:val="000A669D"/>
    <w:rsid w:val="000A7453"/>
    <w:rsid w:val="000A75AC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B7E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404E"/>
    <w:rsid w:val="00155DE6"/>
    <w:rsid w:val="0015770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31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4AC"/>
    <w:rsid w:val="00193577"/>
    <w:rsid w:val="00194124"/>
    <w:rsid w:val="0019476A"/>
    <w:rsid w:val="001947E3"/>
    <w:rsid w:val="00194B42"/>
    <w:rsid w:val="001958EF"/>
    <w:rsid w:val="0019598C"/>
    <w:rsid w:val="00195DE2"/>
    <w:rsid w:val="0019624A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251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219"/>
    <w:rsid w:val="001C04F2"/>
    <w:rsid w:val="001C0894"/>
    <w:rsid w:val="001C0A90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7E7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50D7"/>
    <w:rsid w:val="00205C35"/>
    <w:rsid w:val="00206F6B"/>
    <w:rsid w:val="0020780C"/>
    <w:rsid w:val="00207F0D"/>
    <w:rsid w:val="00207F53"/>
    <w:rsid w:val="00210052"/>
    <w:rsid w:val="002102FC"/>
    <w:rsid w:val="00211851"/>
    <w:rsid w:val="002118EC"/>
    <w:rsid w:val="00211BD1"/>
    <w:rsid w:val="00212D85"/>
    <w:rsid w:val="00213D2B"/>
    <w:rsid w:val="0021478F"/>
    <w:rsid w:val="002149F4"/>
    <w:rsid w:val="002157CA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575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4B1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5EBD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632"/>
    <w:rsid w:val="003109E5"/>
    <w:rsid w:val="00310FB3"/>
    <w:rsid w:val="00311BAE"/>
    <w:rsid w:val="00311E78"/>
    <w:rsid w:val="00311F02"/>
    <w:rsid w:val="003121C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56B74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37B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35C6"/>
    <w:rsid w:val="003A4765"/>
    <w:rsid w:val="003A4B21"/>
    <w:rsid w:val="003A5082"/>
    <w:rsid w:val="003A63BC"/>
    <w:rsid w:val="003A6AC0"/>
    <w:rsid w:val="003A7154"/>
    <w:rsid w:val="003A78F3"/>
    <w:rsid w:val="003A7A3B"/>
    <w:rsid w:val="003B0C8B"/>
    <w:rsid w:val="003B110B"/>
    <w:rsid w:val="003B1218"/>
    <w:rsid w:val="003B27D1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47B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5EF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924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D7C5C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569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466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650"/>
    <w:rsid w:val="005F1FBC"/>
    <w:rsid w:val="005F4868"/>
    <w:rsid w:val="005F4AD1"/>
    <w:rsid w:val="005F5AE8"/>
    <w:rsid w:val="005F5F3A"/>
    <w:rsid w:val="005F6DA3"/>
    <w:rsid w:val="005F7233"/>
    <w:rsid w:val="005F79F8"/>
    <w:rsid w:val="005F7B38"/>
    <w:rsid w:val="00600080"/>
    <w:rsid w:val="006006F7"/>
    <w:rsid w:val="00601020"/>
    <w:rsid w:val="00601287"/>
    <w:rsid w:val="00601A5C"/>
    <w:rsid w:val="00603351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4E1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0C2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6CDC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2B9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3DB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5CAD"/>
    <w:rsid w:val="007561F7"/>
    <w:rsid w:val="007564AF"/>
    <w:rsid w:val="0075717D"/>
    <w:rsid w:val="0075763B"/>
    <w:rsid w:val="00757E05"/>
    <w:rsid w:val="007605E9"/>
    <w:rsid w:val="00760CD3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44F5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293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AAF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69C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4758"/>
    <w:rsid w:val="00814791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23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20BA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1E8C"/>
    <w:rsid w:val="008B22E7"/>
    <w:rsid w:val="008B2705"/>
    <w:rsid w:val="008B2876"/>
    <w:rsid w:val="008B2C79"/>
    <w:rsid w:val="008B324F"/>
    <w:rsid w:val="008B3C4D"/>
    <w:rsid w:val="008B4309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6A2"/>
    <w:rsid w:val="00903C6B"/>
    <w:rsid w:val="00903CC3"/>
    <w:rsid w:val="00903D9F"/>
    <w:rsid w:val="00903DCA"/>
    <w:rsid w:val="00903E0B"/>
    <w:rsid w:val="00904334"/>
    <w:rsid w:val="00904698"/>
    <w:rsid w:val="009047E5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25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2A2A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3FD3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201E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08B2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61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5B1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4E3C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3E6"/>
    <w:rsid w:val="00B446AB"/>
    <w:rsid w:val="00B44AFC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9A3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BBF"/>
    <w:rsid w:val="00B76C15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0BA4"/>
    <w:rsid w:val="00C01945"/>
    <w:rsid w:val="00C0270D"/>
    <w:rsid w:val="00C03117"/>
    <w:rsid w:val="00C0328F"/>
    <w:rsid w:val="00C03859"/>
    <w:rsid w:val="00C039C2"/>
    <w:rsid w:val="00C0684B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17BE1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2783D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9FC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2AC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4DFE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5856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200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ABD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CEE"/>
    <w:rsid w:val="00D80DDA"/>
    <w:rsid w:val="00D829D8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817"/>
    <w:rsid w:val="00DC0D78"/>
    <w:rsid w:val="00DC16B6"/>
    <w:rsid w:val="00DC2391"/>
    <w:rsid w:val="00DC3447"/>
    <w:rsid w:val="00DC45BC"/>
    <w:rsid w:val="00DC6076"/>
    <w:rsid w:val="00DC618F"/>
    <w:rsid w:val="00DD0DCD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06E4"/>
    <w:rsid w:val="00DE1F87"/>
    <w:rsid w:val="00DE2353"/>
    <w:rsid w:val="00DE2423"/>
    <w:rsid w:val="00DE2793"/>
    <w:rsid w:val="00DE338A"/>
    <w:rsid w:val="00DE3725"/>
    <w:rsid w:val="00DE3879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1758"/>
    <w:rsid w:val="00E122B9"/>
    <w:rsid w:val="00E12925"/>
    <w:rsid w:val="00E12D5B"/>
    <w:rsid w:val="00E1451C"/>
    <w:rsid w:val="00E14681"/>
    <w:rsid w:val="00E14A63"/>
    <w:rsid w:val="00E15AB5"/>
    <w:rsid w:val="00E15BC6"/>
    <w:rsid w:val="00E16A2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6F9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F42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0F4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A3C1AA"/>
  <w15:docId w15:val="{41187473-1517-4B1F-8A5A-2BDDE75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9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4293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274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925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8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8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9</cp:revision>
  <cp:lastPrinted>2020-12-22T03:32:00Z</cp:lastPrinted>
  <dcterms:created xsi:type="dcterms:W3CDTF">2020-11-10T07:52:00Z</dcterms:created>
  <dcterms:modified xsi:type="dcterms:W3CDTF">2020-12-22T03:35:00Z</dcterms:modified>
</cp:coreProperties>
</file>