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104098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F12CE3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55B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811E09" w:rsidRPr="00F12CE3" w:rsidRDefault="001B5C54" w:rsidP="00811E09">
      <w:pPr>
        <w:pStyle w:val="p1"/>
        <w:jc w:val="both"/>
        <w:rPr>
          <w:b/>
          <w:sz w:val="28"/>
          <w:szCs w:val="28"/>
        </w:rPr>
      </w:pPr>
      <w:r w:rsidRPr="00F12CE3">
        <w:rPr>
          <w:b/>
          <w:sz w:val="28"/>
          <w:szCs w:val="28"/>
        </w:rPr>
        <w:t xml:space="preserve">    </w:t>
      </w:r>
      <w:r w:rsidR="00F12CE3">
        <w:rPr>
          <w:b/>
          <w:sz w:val="28"/>
          <w:szCs w:val="28"/>
        </w:rPr>
        <w:t>19</w:t>
      </w:r>
      <w:r w:rsidRPr="00F12CE3">
        <w:rPr>
          <w:b/>
          <w:sz w:val="28"/>
          <w:szCs w:val="28"/>
        </w:rPr>
        <w:t xml:space="preserve"> </w:t>
      </w:r>
      <w:r w:rsidR="00F12CE3" w:rsidRPr="00F12CE3">
        <w:rPr>
          <w:b/>
          <w:sz w:val="28"/>
          <w:szCs w:val="28"/>
        </w:rPr>
        <w:t>сентября 2023</w:t>
      </w:r>
      <w:r w:rsidR="00B9308D" w:rsidRPr="00F12CE3">
        <w:rPr>
          <w:b/>
          <w:sz w:val="28"/>
          <w:szCs w:val="28"/>
        </w:rPr>
        <w:t xml:space="preserve"> г</w:t>
      </w:r>
      <w:r w:rsidR="00F12CE3">
        <w:rPr>
          <w:b/>
          <w:sz w:val="28"/>
          <w:szCs w:val="28"/>
        </w:rPr>
        <w:t>ода</w:t>
      </w:r>
      <w:r w:rsidR="00B9308D" w:rsidRPr="00F12CE3">
        <w:rPr>
          <w:b/>
          <w:sz w:val="28"/>
          <w:szCs w:val="28"/>
        </w:rPr>
        <w:t xml:space="preserve">         </w:t>
      </w:r>
      <w:r w:rsidRPr="00F12CE3">
        <w:rPr>
          <w:b/>
          <w:sz w:val="28"/>
          <w:szCs w:val="28"/>
        </w:rPr>
        <w:t xml:space="preserve">    </w:t>
      </w:r>
      <w:r w:rsidR="009374B2" w:rsidRPr="00F12CE3">
        <w:rPr>
          <w:b/>
          <w:sz w:val="28"/>
          <w:szCs w:val="28"/>
        </w:rPr>
        <w:t xml:space="preserve">  </w:t>
      </w:r>
      <w:r w:rsidRPr="00F12CE3">
        <w:rPr>
          <w:b/>
          <w:sz w:val="28"/>
          <w:szCs w:val="28"/>
        </w:rPr>
        <w:t xml:space="preserve">с. Камлак </w:t>
      </w:r>
      <w:r w:rsidR="00B9308D" w:rsidRPr="00F12CE3">
        <w:rPr>
          <w:b/>
          <w:sz w:val="28"/>
          <w:szCs w:val="28"/>
        </w:rPr>
        <w:t xml:space="preserve">            </w:t>
      </w:r>
      <w:r w:rsidR="00F12CE3">
        <w:rPr>
          <w:b/>
          <w:sz w:val="28"/>
          <w:szCs w:val="28"/>
        </w:rPr>
        <w:t xml:space="preserve">         </w:t>
      </w:r>
      <w:r w:rsidRPr="00F12CE3">
        <w:rPr>
          <w:b/>
          <w:sz w:val="28"/>
          <w:szCs w:val="28"/>
        </w:rPr>
        <w:t xml:space="preserve">   </w:t>
      </w:r>
      <w:r w:rsidR="00B9308D" w:rsidRPr="00F12CE3">
        <w:rPr>
          <w:b/>
          <w:sz w:val="28"/>
          <w:szCs w:val="28"/>
        </w:rPr>
        <w:t xml:space="preserve">   </w:t>
      </w:r>
      <w:r w:rsidRPr="00F12CE3">
        <w:rPr>
          <w:b/>
          <w:sz w:val="28"/>
          <w:szCs w:val="28"/>
        </w:rPr>
        <w:t xml:space="preserve">   № </w:t>
      </w:r>
      <w:r w:rsidR="00855B28" w:rsidRPr="00F12CE3">
        <w:rPr>
          <w:b/>
          <w:sz w:val="28"/>
          <w:szCs w:val="28"/>
        </w:rPr>
        <w:t>1</w:t>
      </w:r>
      <w:r w:rsidRPr="00F12CE3">
        <w:rPr>
          <w:b/>
          <w:sz w:val="28"/>
          <w:szCs w:val="28"/>
        </w:rPr>
        <w:t>/</w:t>
      </w:r>
      <w:r w:rsidR="00855B28" w:rsidRPr="00F12CE3">
        <w:rPr>
          <w:b/>
          <w:sz w:val="28"/>
          <w:szCs w:val="28"/>
        </w:rPr>
        <w:t>3</w:t>
      </w:r>
    </w:p>
    <w:p w:rsidR="0021035B" w:rsidRPr="00855B28" w:rsidRDefault="0021035B" w:rsidP="00F12CE3">
      <w:pPr>
        <w:pStyle w:val="ad"/>
        <w:spacing w:after="0"/>
        <w:jc w:val="center"/>
        <w:rPr>
          <w:sz w:val="28"/>
          <w:szCs w:val="28"/>
        </w:rPr>
      </w:pPr>
      <w:r w:rsidRPr="00855B28">
        <w:rPr>
          <w:b/>
          <w:bCs/>
          <w:sz w:val="28"/>
          <w:szCs w:val="28"/>
        </w:rPr>
        <w:t xml:space="preserve">Об официальном вступлении в должность Главы муниципального образования </w:t>
      </w:r>
      <w:r w:rsidR="00855B28">
        <w:rPr>
          <w:b/>
          <w:bCs/>
          <w:sz w:val="28"/>
          <w:szCs w:val="28"/>
        </w:rPr>
        <w:t>Камлакское</w:t>
      </w:r>
      <w:r w:rsidRPr="00855B28">
        <w:rPr>
          <w:b/>
          <w:bCs/>
          <w:sz w:val="28"/>
          <w:szCs w:val="28"/>
        </w:rPr>
        <w:t xml:space="preserve"> сельское поселение </w:t>
      </w:r>
    </w:p>
    <w:p w:rsidR="0021035B" w:rsidRPr="00855B28" w:rsidRDefault="0021035B" w:rsidP="00855B28">
      <w:pPr>
        <w:pStyle w:val="ad"/>
        <w:spacing w:after="0"/>
        <w:ind w:firstLine="709"/>
        <w:jc w:val="both"/>
        <w:rPr>
          <w:sz w:val="28"/>
          <w:szCs w:val="28"/>
        </w:rPr>
      </w:pPr>
      <w:r w:rsidRPr="00855B28">
        <w:rPr>
          <w:sz w:val="28"/>
          <w:szCs w:val="28"/>
        </w:rPr>
        <w:t>В соответствии со статьей 3 Закона Республики Алтай 13 декабря 2017</w:t>
      </w:r>
      <w:r w:rsidR="00F12CE3">
        <w:rPr>
          <w:sz w:val="28"/>
          <w:szCs w:val="28"/>
        </w:rPr>
        <w:t xml:space="preserve"> </w:t>
      </w:r>
      <w:r w:rsidRPr="00855B28">
        <w:rPr>
          <w:sz w:val="28"/>
          <w:szCs w:val="28"/>
        </w:rPr>
        <w:t>года №</w:t>
      </w:r>
      <w:r w:rsidR="00F12CE3">
        <w:rPr>
          <w:sz w:val="28"/>
          <w:szCs w:val="28"/>
        </w:rPr>
        <w:t xml:space="preserve"> </w:t>
      </w:r>
      <w:r w:rsidRPr="00855B28">
        <w:rPr>
          <w:sz w:val="28"/>
          <w:szCs w:val="28"/>
        </w:rPr>
        <w:t xml:space="preserve">61 - 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</w:t>
      </w:r>
      <w:r w:rsidR="00855B28">
        <w:rPr>
          <w:sz w:val="28"/>
          <w:szCs w:val="28"/>
        </w:rPr>
        <w:t>актов Республики Алтай», статьей 33</w:t>
      </w:r>
      <w:r w:rsidRPr="00855B28">
        <w:rPr>
          <w:sz w:val="28"/>
          <w:szCs w:val="28"/>
        </w:rPr>
        <w:t xml:space="preserve"> Устава муниципального образования </w:t>
      </w:r>
      <w:r w:rsidR="00855B28">
        <w:rPr>
          <w:sz w:val="28"/>
          <w:szCs w:val="28"/>
        </w:rPr>
        <w:t>Камлакское</w:t>
      </w:r>
      <w:r w:rsidRPr="00855B28">
        <w:rPr>
          <w:sz w:val="28"/>
          <w:szCs w:val="28"/>
        </w:rPr>
        <w:t xml:space="preserve"> сельское поселение,</w:t>
      </w:r>
      <w:r w:rsidR="00F12CE3">
        <w:rPr>
          <w:sz w:val="28"/>
          <w:szCs w:val="28"/>
        </w:rPr>
        <w:t xml:space="preserve"> сельский</w:t>
      </w:r>
      <w:r w:rsidRPr="00855B28">
        <w:rPr>
          <w:sz w:val="28"/>
          <w:szCs w:val="28"/>
        </w:rPr>
        <w:t xml:space="preserve"> Совет депутатов муниципального образования </w:t>
      </w:r>
      <w:r w:rsidR="00855B28">
        <w:rPr>
          <w:sz w:val="28"/>
          <w:szCs w:val="28"/>
        </w:rPr>
        <w:t>Камлакское</w:t>
      </w:r>
      <w:r w:rsidRPr="00855B28">
        <w:rPr>
          <w:sz w:val="28"/>
          <w:szCs w:val="28"/>
        </w:rPr>
        <w:t xml:space="preserve"> сельское поселение</w:t>
      </w:r>
      <w:r w:rsidR="00855B28">
        <w:rPr>
          <w:sz w:val="28"/>
          <w:szCs w:val="28"/>
        </w:rPr>
        <w:t>,</w:t>
      </w:r>
      <w:r w:rsidRPr="00855B28">
        <w:rPr>
          <w:b/>
          <w:bCs/>
          <w:sz w:val="28"/>
          <w:szCs w:val="28"/>
        </w:rPr>
        <w:t xml:space="preserve"> </w:t>
      </w:r>
    </w:p>
    <w:p w:rsidR="0021035B" w:rsidRPr="00855B28" w:rsidRDefault="0021035B" w:rsidP="00855B28">
      <w:pPr>
        <w:pStyle w:val="ad"/>
        <w:spacing w:after="0"/>
        <w:jc w:val="center"/>
        <w:rPr>
          <w:b/>
        </w:rPr>
      </w:pPr>
      <w:r w:rsidRPr="00855B28">
        <w:rPr>
          <w:b/>
          <w:sz w:val="27"/>
          <w:szCs w:val="27"/>
        </w:rPr>
        <w:t>РЕШИЛ:</w:t>
      </w:r>
    </w:p>
    <w:p w:rsidR="0021035B" w:rsidRPr="00855B28" w:rsidRDefault="0021035B" w:rsidP="00855B28">
      <w:pPr>
        <w:pStyle w:val="ad"/>
        <w:spacing w:after="0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1.Считать </w:t>
      </w:r>
      <w:r w:rsidR="008060DF">
        <w:rPr>
          <w:sz w:val="28"/>
          <w:szCs w:val="28"/>
        </w:rPr>
        <w:t>Акпашева Владимира Владимировича</w:t>
      </w:r>
      <w:r w:rsidRPr="00855B28">
        <w:rPr>
          <w:sz w:val="28"/>
          <w:szCs w:val="28"/>
        </w:rPr>
        <w:t xml:space="preserve">, избранного на выборах </w:t>
      </w:r>
      <w:r w:rsidR="008060DF">
        <w:rPr>
          <w:sz w:val="28"/>
          <w:szCs w:val="28"/>
        </w:rPr>
        <w:t>10</w:t>
      </w:r>
      <w:r w:rsidRPr="00855B28">
        <w:rPr>
          <w:sz w:val="28"/>
          <w:szCs w:val="28"/>
        </w:rPr>
        <w:t xml:space="preserve"> сентября 20</w:t>
      </w:r>
      <w:r w:rsidR="008060DF">
        <w:rPr>
          <w:sz w:val="28"/>
          <w:szCs w:val="28"/>
        </w:rPr>
        <w:t>23</w:t>
      </w:r>
      <w:r w:rsidR="00855B28">
        <w:rPr>
          <w:sz w:val="28"/>
          <w:szCs w:val="28"/>
        </w:rPr>
        <w:t xml:space="preserve"> </w:t>
      </w:r>
      <w:r w:rsidRPr="00855B28">
        <w:rPr>
          <w:sz w:val="28"/>
          <w:szCs w:val="28"/>
        </w:rPr>
        <w:t xml:space="preserve">года в результате всенародного голосования, официально вступившим в должность Главы муниципального образования </w:t>
      </w:r>
      <w:bookmarkStart w:id="0" w:name="_GoBack"/>
      <w:bookmarkEnd w:id="0"/>
      <w:r w:rsidR="00F12CE3">
        <w:rPr>
          <w:sz w:val="28"/>
          <w:szCs w:val="28"/>
        </w:rPr>
        <w:t xml:space="preserve">Камлакское </w:t>
      </w:r>
      <w:r w:rsidR="00F12CE3" w:rsidRPr="00855B28">
        <w:rPr>
          <w:sz w:val="28"/>
          <w:szCs w:val="28"/>
        </w:rPr>
        <w:t>сельское</w:t>
      </w:r>
      <w:r w:rsidRPr="00855B28">
        <w:rPr>
          <w:sz w:val="28"/>
          <w:szCs w:val="28"/>
        </w:rPr>
        <w:t xml:space="preserve"> поселение</w:t>
      </w:r>
      <w:r w:rsidRPr="00855B28">
        <w:rPr>
          <w:b/>
          <w:bCs/>
          <w:sz w:val="28"/>
          <w:szCs w:val="28"/>
        </w:rPr>
        <w:t xml:space="preserve"> </w:t>
      </w:r>
      <w:r w:rsidR="00855B28">
        <w:rPr>
          <w:sz w:val="28"/>
          <w:szCs w:val="28"/>
        </w:rPr>
        <w:t xml:space="preserve">с </w:t>
      </w:r>
      <w:r w:rsidR="00F12CE3">
        <w:rPr>
          <w:sz w:val="28"/>
          <w:szCs w:val="28"/>
        </w:rPr>
        <w:t xml:space="preserve">19 </w:t>
      </w:r>
      <w:r w:rsidRPr="00855B28">
        <w:rPr>
          <w:sz w:val="28"/>
          <w:szCs w:val="28"/>
        </w:rPr>
        <w:t>сентября 20</w:t>
      </w:r>
      <w:r w:rsidR="008060DF">
        <w:rPr>
          <w:sz w:val="28"/>
          <w:szCs w:val="28"/>
        </w:rPr>
        <w:t>23</w:t>
      </w:r>
      <w:r w:rsidRPr="00855B28">
        <w:rPr>
          <w:sz w:val="28"/>
          <w:szCs w:val="28"/>
        </w:rPr>
        <w:t xml:space="preserve"> года</w:t>
      </w:r>
      <w:r w:rsidR="00855B28" w:rsidRPr="00855B28">
        <w:rPr>
          <w:sz w:val="28"/>
          <w:szCs w:val="28"/>
        </w:rPr>
        <w:t xml:space="preserve">. </w:t>
      </w:r>
    </w:p>
    <w:p w:rsidR="0021035B" w:rsidRPr="00855B28" w:rsidRDefault="0021035B" w:rsidP="00855B28">
      <w:pPr>
        <w:pStyle w:val="ad"/>
        <w:spacing w:after="0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2.Настоящее решение обнародовать </w:t>
      </w:r>
      <w:r w:rsidR="00855B28">
        <w:rPr>
          <w:sz w:val="28"/>
          <w:szCs w:val="28"/>
        </w:rPr>
        <w:t>в соответствии с п. 7 ст.</w:t>
      </w:r>
      <w:r w:rsidRPr="00855B28">
        <w:rPr>
          <w:sz w:val="28"/>
          <w:szCs w:val="28"/>
        </w:rPr>
        <w:t xml:space="preserve"> </w:t>
      </w:r>
      <w:r w:rsidR="00855B28">
        <w:rPr>
          <w:sz w:val="28"/>
          <w:szCs w:val="28"/>
        </w:rPr>
        <w:t xml:space="preserve">48 </w:t>
      </w:r>
      <w:r w:rsidRPr="00855B28">
        <w:rPr>
          <w:sz w:val="28"/>
          <w:szCs w:val="28"/>
        </w:rPr>
        <w:t>Устав</w:t>
      </w:r>
      <w:r w:rsidR="00855B28">
        <w:rPr>
          <w:sz w:val="28"/>
          <w:szCs w:val="28"/>
        </w:rPr>
        <w:t>а</w:t>
      </w:r>
      <w:r w:rsidRPr="00855B28">
        <w:rPr>
          <w:sz w:val="28"/>
          <w:szCs w:val="28"/>
        </w:rPr>
        <w:t xml:space="preserve"> муниципального образования </w:t>
      </w:r>
      <w:r w:rsidR="00855B28">
        <w:rPr>
          <w:sz w:val="28"/>
          <w:szCs w:val="28"/>
        </w:rPr>
        <w:t>Камлакское</w:t>
      </w:r>
      <w:r w:rsidRPr="00855B28">
        <w:rPr>
          <w:sz w:val="28"/>
          <w:szCs w:val="28"/>
        </w:rPr>
        <w:t xml:space="preserve"> сельско</w:t>
      </w:r>
      <w:r w:rsidR="00855B28">
        <w:rPr>
          <w:sz w:val="28"/>
          <w:szCs w:val="28"/>
        </w:rPr>
        <w:t>е</w:t>
      </w:r>
      <w:r w:rsidRPr="00855B28">
        <w:rPr>
          <w:sz w:val="28"/>
          <w:szCs w:val="28"/>
        </w:rPr>
        <w:t xml:space="preserve"> поселени</w:t>
      </w:r>
      <w:r w:rsidR="00855B28">
        <w:rPr>
          <w:sz w:val="28"/>
          <w:szCs w:val="28"/>
        </w:rPr>
        <w:t>е.</w:t>
      </w:r>
    </w:p>
    <w:p w:rsid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5B28" w:rsidRPr="00B9308D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</w:t>
      </w:r>
      <w:r w:rsidR="008060DF">
        <w:rPr>
          <w:rFonts w:ascii="Times New Roman" w:hAnsi="Times New Roman"/>
          <w:sz w:val="28"/>
          <w:szCs w:val="28"/>
        </w:rPr>
        <w:t>ельское поселение: ___________________ С.В. Соколов</w:t>
      </w:r>
    </w:p>
    <w:sectPr w:rsidR="00855B28" w:rsidRPr="00B9308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98" w:rsidRDefault="00104098" w:rsidP="00330EE9">
      <w:pPr>
        <w:spacing w:after="0" w:line="240" w:lineRule="auto"/>
      </w:pPr>
      <w:r>
        <w:separator/>
      </w:r>
    </w:p>
  </w:endnote>
  <w:endnote w:type="continuationSeparator" w:id="0">
    <w:p w:rsidR="00104098" w:rsidRDefault="00104098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B54C1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B54C1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F12CE3">
      <w:rPr>
        <w:noProof/>
      </w:rPr>
      <w:t>1</w:t>
    </w:r>
    <w:r>
      <w:fldChar w:fldCharType="end"/>
    </w:r>
  </w:p>
  <w:p w:rsidR="00B2426D" w:rsidRDefault="00104098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98" w:rsidRDefault="00104098" w:rsidP="00330EE9">
      <w:pPr>
        <w:spacing w:after="0" w:line="240" w:lineRule="auto"/>
      </w:pPr>
      <w:r>
        <w:separator/>
      </w:r>
    </w:p>
  </w:footnote>
  <w:footnote w:type="continuationSeparator" w:id="0">
    <w:p w:rsidR="00104098" w:rsidRDefault="00104098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104098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2DE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4098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35B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0ED3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39E2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3F4F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507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60D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5B28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56C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175B1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4B2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4158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C1B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2761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2CE3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4C925A"/>
  <w15:docId w15:val="{13BBBD8F-016B-4580-A51C-A7A7B86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175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43</cp:revision>
  <cp:lastPrinted>2023-09-15T07:44:00Z</cp:lastPrinted>
  <dcterms:created xsi:type="dcterms:W3CDTF">2017-09-06T10:58:00Z</dcterms:created>
  <dcterms:modified xsi:type="dcterms:W3CDTF">2023-09-15T07:44:00Z</dcterms:modified>
</cp:coreProperties>
</file>